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6B33E" w14:textId="77777777" w:rsidR="00A600D9" w:rsidRPr="00F62888" w:rsidRDefault="00A600D9" w:rsidP="0022074A">
      <w:pPr>
        <w:jc w:val="center"/>
        <w:rPr>
          <w:rFonts w:cstheme="minorHAnsi"/>
          <w:b/>
          <w:bCs/>
          <w:sz w:val="24"/>
          <w:szCs w:val="24"/>
        </w:rPr>
      </w:pPr>
      <w:r w:rsidRPr="00F62888">
        <w:rPr>
          <w:rFonts w:cstheme="minorHAnsi"/>
          <w:b/>
          <w:bCs/>
          <w:sz w:val="24"/>
          <w:szCs w:val="24"/>
        </w:rPr>
        <w:t>КАЛЕНДАРНЫЙ ПЛАН ВОСПИТАТЕЛЬНОЙ РАБОТЫ ШКОЛЫ</w:t>
      </w:r>
    </w:p>
    <w:p w14:paraId="75926D1F" w14:textId="19EE7682" w:rsidR="00714AA9" w:rsidRPr="00F62888" w:rsidRDefault="00A600D9" w:rsidP="0022074A">
      <w:pPr>
        <w:jc w:val="center"/>
        <w:rPr>
          <w:rFonts w:cstheme="minorHAnsi"/>
          <w:b/>
          <w:bCs/>
          <w:sz w:val="24"/>
          <w:szCs w:val="24"/>
        </w:rPr>
      </w:pPr>
      <w:r w:rsidRPr="00F62888">
        <w:rPr>
          <w:rFonts w:cstheme="minorHAnsi"/>
          <w:b/>
          <w:bCs/>
          <w:sz w:val="24"/>
          <w:szCs w:val="24"/>
        </w:rPr>
        <w:t>НА 202</w:t>
      </w:r>
      <w:r w:rsidR="005D12C5" w:rsidRPr="00F62888">
        <w:rPr>
          <w:rFonts w:cstheme="minorHAnsi"/>
          <w:b/>
          <w:bCs/>
          <w:sz w:val="24"/>
          <w:szCs w:val="24"/>
        </w:rPr>
        <w:t>3</w:t>
      </w:r>
      <w:r w:rsidRPr="00F62888">
        <w:rPr>
          <w:rFonts w:cstheme="minorHAnsi"/>
          <w:b/>
          <w:bCs/>
          <w:sz w:val="24"/>
          <w:szCs w:val="24"/>
        </w:rPr>
        <w:t>- 202</w:t>
      </w:r>
      <w:r w:rsidR="005D12C5" w:rsidRPr="00F62888">
        <w:rPr>
          <w:rFonts w:cstheme="minorHAnsi"/>
          <w:b/>
          <w:bCs/>
          <w:sz w:val="24"/>
          <w:szCs w:val="24"/>
        </w:rPr>
        <w:t>4</w:t>
      </w:r>
      <w:r w:rsidRPr="00F62888">
        <w:rPr>
          <w:rFonts w:cstheme="minorHAnsi"/>
          <w:b/>
          <w:bCs/>
          <w:sz w:val="24"/>
          <w:szCs w:val="24"/>
        </w:rPr>
        <w:t xml:space="preserve"> ГОД</w:t>
      </w:r>
    </w:p>
    <w:tbl>
      <w:tblPr>
        <w:tblStyle w:val="a3"/>
        <w:tblW w:w="4974" w:type="pct"/>
        <w:tblLook w:val="04A0" w:firstRow="1" w:lastRow="0" w:firstColumn="1" w:lastColumn="0" w:noHBand="0" w:noVBand="1"/>
      </w:tblPr>
      <w:tblGrid>
        <w:gridCol w:w="3904"/>
        <w:gridCol w:w="969"/>
        <w:gridCol w:w="1826"/>
        <w:gridCol w:w="2597"/>
      </w:tblGrid>
      <w:tr w:rsidR="0022074A" w:rsidRPr="00F62888" w14:paraId="11270C04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764679A0" w14:textId="45E15F1E" w:rsidR="00A600D9" w:rsidRPr="00F62888" w:rsidRDefault="00A600D9" w:rsidP="005D12C5">
            <w:pPr>
              <w:ind w:left="-113" w:right="-85"/>
              <w:jc w:val="center"/>
              <w:rPr>
                <w:rStyle w:val="a4"/>
                <w:rFonts w:cstheme="minorHAnsi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521" w:type="pct"/>
            <w:vAlign w:val="center"/>
          </w:tcPr>
          <w:p w14:paraId="08B4E13F" w14:textId="565AF500" w:rsidR="00A600D9" w:rsidRPr="00F62888" w:rsidRDefault="00A600D9" w:rsidP="005D12C5">
            <w:pPr>
              <w:jc w:val="center"/>
              <w:rPr>
                <w:rStyle w:val="a4"/>
                <w:rFonts w:cstheme="minorHAnsi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sz w:val="24"/>
                <w:szCs w:val="24"/>
              </w:rPr>
              <w:t>Классы</w:t>
            </w:r>
          </w:p>
        </w:tc>
        <w:tc>
          <w:tcPr>
            <w:tcW w:w="982" w:type="pct"/>
            <w:vAlign w:val="center"/>
          </w:tcPr>
          <w:p w14:paraId="1E31D394" w14:textId="7E1FC940" w:rsidR="00A600D9" w:rsidRPr="00F62888" w:rsidRDefault="00A600D9" w:rsidP="005D12C5">
            <w:pPr>
              <w:jc w:val="center"/>
              <w:rPr>
                <w:rStyle w:val="a4"/>
                <w:rFonts w:cstheme="minorHAnsi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sz w:val="24"/>
                <w:szCs w:val="24"/>
              </w:rPr>
              <w:t>Сроки</w:t>
            </w:r>
          </w:p>
        </w:tc>
        <w:tc>
          <w:tcPr>
            <w:tcW w:w="1397" w:type="pct"/>
            <w:vAlign w:val="center"/>
          </w:tcPr>
          <w:p w14:paraId="788E9640" w14:textId="5D2F6418" w:rsidR="00A600D9" w:rsidRPr="00F62888" w:rsidRDefault="00A600D9" w:rsidP="005D12C5">
            <w:pPr>
              <w:jc w:val="center"/>
              <w:rPr>
                <w:rStyle w:val="a4"/>
                <w:rFonts w:cstheme="minorHAnsi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sz w:val="24"/>
                <w:szCs w:val="24"/>
              </w:rPr>
              <w:t>Ответственные</w:t>
            </w:r>
          </w:p>
        </w:tc>
      </w:tr>
      <w:tr w:rsidR="0022074A" w:rsidRPr="00F62888" w14:paraId="5F6FEA8D" w14:textId="77777777" w:rsidTr="005D12C5">
        <w:trPr>
          <w:trHeight w:val="454"/>
        </w:trPr>
        <w:tc>
          <w:tcPr>
            <w:tcW w:w="5000" w:type="pct"/>
            <w:gridSpan w:val="4"/>
            <w:vAlign w:val="center"/>
          </w:tcPr>
          <w:p w14:paraId="690122CA" w14:textId="45F0B612" w:rsidR="00407990" w:rsidRPr="00F62888" w:rsidRDefault="007932E6" w:rsidP="005D12C5">
            <w:pPr>
              <w:ind w:left="-113" w:right="-85"/>
              <w:jc w:val="center"/>
              <w:rPr>
                <w:rStyle w:val="a4"/>
                <w:rFonts w:cstheme="minorHAnsi"/>
                <w:sz w:val="24"/>
                <w:szCs w:val="24"/>
              </w:rPr>
            </w:pPr>
            <w:r>
              <w:rPr>
                <w:rStyle w:val="a4"/>
                <w:rFonts w:cstheme="minorHAnsi"/>
                <w:sz w:val="24"/>
                <w:szCs w:val="24"/>
              </w:rPr>
              <w:t>Модуль «</w:t>
            </w:r>
            <w:r w:rsidR="0022074A" w:rsidRPr="00F62888">
              <w:rPr>
                <w:rStyle w:val="a4"/>
                <w:rFonts w:cstheme="minorHAnsi"/>
                <w:sz w:val="24"/>
                <w:szCs w:val="24"/>
              </w:rPr>
              <w:t>Урочная деятельность</w:t>
            </w:r>
            <w:r>
              <w:rPr>
                <w:rStyle w:val="a4"/>
                <w:rFonts w:cstheme="minorHAnsi"/>
                <w:sz w:val="24"/>
                <w:szCs w:val="24"/>
              </w:rPr>
              <w:t>»</w:t>
            </w:r>
          </w:p>
          <w:p w14:paraId="0AA71FB9" w14:textId="696F5D0A" w:rsidR="00407990" w:rsidRPr="00F62888" w:rsidRDefault="00407990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i/>
                <w:iCs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(Модуль реализуется согласно</w:t>
            </w:r>
          </w:p>
          <w:p w14:paraId="6380CE1C" w14:textId="40F2A308" w:rsidR="0022074A" w:rsidRPr="00F62888" w:rsidRDefault="00407990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индивидуальным планам работы учителей</w:t>
            </w:r>
            <w:r w:rsidR="008C57AC" w:rsidRPr="00F62888">
              <w:rPr>
                <w:rStyle w:val="a4"/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-</w:t>
            </w:r>
            <w:r w:rsidRPr="00F62888">
              <w:rPr>
                <w:rStyle w:val="a4"/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предметников)</w:t>
            </w:r>
          </w:p>
        </w:tc>
      </w:tr>
      <w:tr w:rsidR="0022074A" w:rsidRPr="00F62888" w14:paraId="007E311F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63861004" w14:textId="575491CD" w:rsidR="00A600D9" w:rsidRPr="00F62888" w:rsidRDefault="008C57AC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521" w:type="pct"/>
            <w:vAlign w:val="center"/>
          </w:tcPr>
          <w:p w14:paraId="29215FC4" w14:textId="59B6AFC1" w:rsidR="00A600D9" w:rsidRPr="00F62888" w:rsidRDefault="008C57AC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10-11</w:t>
            </w:r>
          </w:p>
        </w:tc>
        <w:tc>
          <w:tcPr>
            <w:tcW w:w="982" w:type="pct"/>
            <w:vAlign w:val="center"/>
          </w:tcPr>
          <w:p w14:paraId="0063B4C7" w14:textId="35B67737" w:rsidR="00A600D9" w:rsidRPr="00F62888" w:rsidRDefault="008C57AC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0C1AF037" w14:textId="2534ADD3" w:rsidR="00A600D9" w:rsidRPr="00F62888" w:rsidRDefault="008C57AC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Учителя-предметники</w:t>
            </w:r>
          </w:p>
        </w:tc>
      </w:tr>
      <w:tr w:rsidR="00D17C46" w:rsidRPr="00F62888" w14:paraId="7F90BB89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0579D7F8" w14:textId="4E5909C0" w:rsidR="00D17C46" w:rsidRPr="00F62888" w:rsidRDefault="00D17C46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День воинской славы России. День окончания Второй мировой войны. (информационная минутка на уроках истории)</w:t>
            </w:r>
          </w:p>
        </w:tc>
        <w:tc>
          <w:tcPr>
            <w:tcW w:w="521" w:type="pct"/>
            <w:vAlign w:val="center"/>
          </w:tcPr>
          <w:p w14:paraId="2E5F005D" w14:textId="25C9D573" w:rsidR="00D17C46" w:rsidRPr="00F62888" w:rsidRDefault="00D17C46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5-11</w:t>
            </w:r>
          </w:p>
        </w:tc>
        <w:tc>
          <w:tcPr>
            <w:tcW w:w="982" w:type="pct"/>
            <w:vAlign w:val="center"/>
          </w:tcPr>
          <w:p w14:paraId="0D9DBD44" w14:textId="5C545843" w:rsidR="00D17C46" w:rsidRPr="00F62888" w:rsidRDefault="004D12F6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397" w:type="pct"/>
            <w:vAlign w:val="center"/>
          </w:tcPr>
          <w:p w14:paraId="77728622" w14:textId="1544AEC6" w:rsidR="00D17C46" w:rsidRPr="00F62888" w:rsidRDefault="00D17C46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истории и обществознания</w:t>
            </w:r>
          </w:p>
        </w:tc>
      </w:tr>
      <w:tr w:rsidR="0022074A" w:rsidRPr="00F62888" w14:paraId="30D6CF4D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042F2A87" w14:textId="46978DD9" w:rsidR="00A600D9" w:rsidRPr="00F62888" w:rsidRDefault="004D12F6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Мероприятия, связанные с памятными и юбилейными датами</w:t>
            </w:r>
            <w:r>
              <w:rPr>
                <w:rStyle w:val="a4"/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1" w:type="pct"/>
            <w:vAlign w:val="center"/>
          </w:tcPr>
          <w:p w14:paraId="207F3113" w14:textId="4FBBCB2D" w:rsidR="00A600D9" w:rsidRPr="00F62888" w:rsidRDefault="009F0AA8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5-11</w:t>
            </w:r>
          </w:p>
        </w:tc>
        <w:tc>
          <w:tcPr>
            <w:tcW w:w="982" w:type="pct"/>
            <w:vAlign w:val="center"/>
          </w:tcPr>
          <w:p w14:paraId="4A8A6E88" w14:textId="1C6A9386" w:rsidR="00A600D9" w:rsidRPr="00F62888" w:rsidRDefault="004D12F6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3BBF3165" w14:textId="3E1BC27C" w:rsidR="00A600D9" w:rsidRPr="00F62888" w:rsidRDefault="004D12F6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D70C5E" w:rsidRPr="00F62888" w14:paraId="63003F20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6230CE3B" w14:textId="401146C8" w:rsidR="005D12C5" w:rsidRPr="00F62888" w:rsidRDefault="00D70C5E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День воинской славы России.</w:t>
            </w:r>
          </w:p>
          <w:p w14:paraId="34F0BC6A" w14:textId="17D1AEEF" w:rsidR="00D70C5E" w:rsidRPr="00F62888" w:rsidRDefault="00D70C5E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1812 году русская армия под командованием Михаила Илларионовича Кутузова выстояла в генеральном сражении с французской армией при селе Бородино. (информационная минутка на уроках истории)</w:t>
            </w:r>
          </w:p>
        </w:tc>
        <w:tc>
          <w:tcPr>
            <w:tcW w:w="521" w:type="pct"/>
            <w:vAlign w:val="center"/>
          </w:tcPr>
          <w:p w14:paraId="1278FD30" w14:textId="37B32B01" w:rsidR="00D70C5E" w:rsidRPr="00F62888" w:rsidRDefault="00D70C5E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5-11</w:t>
            </w:r>
          </w:p>
        </w:tc>
        <w:tc>
          <w:tcPr>
            <w:tcW w:w="982" w:type="pct"/>
            <w:vAlign w:val="center"/>
          </w:tcPr>
          <w:p w14:paraId="4695C346" w14:textId="1CAC1821" w:rsidR="00D70C5E" w:rsidRPr="00F62888" w:rsidRDefault="004D12F6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397" w:type="pct"/>
            <w:vAlign w:val="center"/>
          </w:tcPr>
          <w:p w14:paraId="7A712E0A" w14:textId="7FBBDB20" w:rsidR="00D70C5E" w:rsidRPr="00F62888" w:rsidRDefault="00D70C5E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истории и обществознания</w:t>
            </w:r>
          </w:p>
        </w:tc>
      </w:tr>
      <w:tr w:rsidR="008A7CD4" w:rsidRPr="00F62888" w14:paraId="41C18EEE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343530BF" w14:textId="525634DF" w:rsidR="008A7CD4" w:rsidRPr="00F62888" w:rsidRDefault="008A7CD4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Библиотечно-библиографический урок «Техника интеллектуального труда»</w:t>
            </w:r>
          </w:p>
        </w:tc>
        <w:tc>
          <w:tcPr>
            <w:tcW w:w="521" w:type="pct"/>
            <w:vAlign w:val="center"/>
          </w:tcPr>
          <w:p w14:paraId="779BE554" w14:textId="503736F0" w:rsidR="008A7CD4" w:rsidRPr="00F62888" w:rsidRDefault="008A7CD4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982" w:type="pct"/>
            <w:vAlign w:val="center"/>
          </w:tcPr>
          <w:p w14:paraId="32B9AE78" w14:textId="71436C8D" w:rsidR="008A7CD4" w:rsidRPr="00F62888" w:rsidRDefault="008A7CD4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397" w:type="pct"/>
            <w:vAlign w:val="center"/>
          </w:tcPr>
          <w:p w14:paraId="1866FB40" w14:textId="42A8557C" w:rsidR="008A7CD4" w:rsidRPr="00F62888" w:rsidRDefault="008A7CD4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Библиотекари</w:t>
            </w:r>
          </w:p>
        </w:tc>
      </w:tr>
      <w:tr w:rsidR="008A7CD4" w:rsidRPr="00F62888" w14:paraId="6EAABB4E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754B7B1C" w14:textId="1AA87AD4" w:rsidR="008A7CD4" w:rsidRPr="00F62888" w:rsidRDefault="008A7CD4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521" w:type="pct"/>
            <w:vAlign w:val="center"/>
          </w:tcPr>
          <w:p w14:paraId="6BBEC5B9" w14:textId="5F9BE3EE" w:rsidR="008A7CD4" w:rsidRPr="00F62888" w:rsidRDefault="008A7CD4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5-11</w:t>
            </w:r>
          </w:p>
        </w:tc>
        <w:tc>
          <w:tcPr>
            <w:tcW w:w="982" w:type="pct"/>
            <w:vAlign w:val="center"/>
          </w:tcPr>
          <w:p w14:paraId="10B4416C" w14:textId="280E5BEF" w:rsidR="008A7CD4" w:rsidRPr="00F62888" w:rsidRDefault="004D12F6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397" w:type="pct"/>
            <w:vAlign w:val="center"/>
          </w:tcPr>
          <w:p w14:paraId="6E3E7F68" w14:textId="041B2E1E" w:rsidR="008A7CD4" w:rsidRPr="00F62888" w:rsidRDefault="008A7CD4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русского языка и литературы, классные руководители</w:t>
            </w:r>
          </w:p>
        </w:tc>
      </w:tr>
      <w:tr w:rsidR="008A7CD4" w:rsidRPr="00F62888" w14:paraId="60DD6BF6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3F3ECBF4" w14:textId="159284A9" w:rsidR="008A7CD4" w:rsidRPr="00F62888" w:rsidRDefault="008A7CD4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Международный день памяти жертв фашизма (информационная минутка на уроках истории и окружающего мира)</w:t>
            </w:r>
          </w:p>
        </w:tc>
        <w:tc>
          <w:tcPr>
            <w:tcW w:w="521" w:type="pct"/>
            <w:vAlign w:val="center"/>
          </w:tcPr>
          <w:p w14:paraId="6723389D" w14:textId="11B8CE13" w:rsidR="008A7CD4" w:rsidRPr="00F62888" w:rsidRDefault="008A7CD4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4D3FCB3B" w14:textId="0A646F65" w:rsidR="008A7CD4" w:rsidRPr="00F62888" w:rsidRDefault="004D12F6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397" w:type="pct"/>
            <w:vAlign w:val="center"/>
          </w:tcPr>
          <w:p w14:paraId="23647B5D" w14:textId="65CAD0CA" w:rsidR="008A7CD4" w:rsidRPr="00F62888" w:rsidRDefault="008A7CD4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истории и обществознания, учителя начальных классов</w:t>
            </w:r>
          </w:p>
        </w:tc>
      </w:tr>
      <w:tr w:rsidR="008A7CD4" w:rsidRPr="00F62888" w14:paraId="0C4686EA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23C2A2FE" w14:textId="05648B3F" w:rsidR="008A7CD4" w:rsidRPr="00F62888" w:rsidRDefault="008A7CD4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 xml:space="preserve">День воинской славы России. В 1790 году русская эскадра под командованием Фёдора Фёдоровича Ушакова одержала победу над турецкой эскадрой у мыса </w:t>
            </w:r>
            <w:proofErr w:type="spellStart"/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Тендра</w:t>
            </w:r>
            <w:proofErr w:type="spellEnd"/>
          </w:p>
        </w:tc>
        <w:tc>
          <w:tcPr>
            <w:tcW w:w="521" w:type="pct"/>
            <w:vAlign w:val="center"/>
          </w:tcPr>
          <w:p w14:paraId="7CF3A038" w14:textId="215A54EE" w:rsidR="008A7CD4" w:rsidRPr="00F62888" w:rsidRDefault="008A7CD4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5-11</w:t>
            </w:r>
          </w:p>
        </w:tc>
        <w:tc>
          <w:tcPr>
            <w:tcW w:w="982" w:type="pct"/>
            <w:vAlign w:val="center"/>
          </w:tcPr>
          <w:p w14:paraId="29567C28" w14:textId="35FE8594" w:rsidR="008A7CD4" w:rsidRPr="00F62888" w:rsidRDefault="004D12F6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397" w:type="pct"/>
            <w:vAlign w:val="center"/>
          </w:tcPr>
          <w:p w14:paraId="75E5CF16" w14:textId="74600C40" w:rsidR="008A7CD4" w:rsidRPr="00F62888" w:rsidRDefault="008A7CD4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истории и обществознания</w:t>
            </w:r>
          </w:p>
        </w:tc>
      </w:tr>
      <w:tr w:rsidR="008A7CD4" w:rsidRPr="00F62888" w14:paraId="6E53BDE1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36DCCDB9" w14:textId="74C74501" w:rsidR="008A7CD4" w:rsidRPr="00F62888" w:rsidRDefault="008A7CD4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Международный день охраны озонового слоя (информационная минутка на уроках химии и экологии)</w:t>
            </w:r>
          </w:p>
        </w:tc>
        <w:tc>
          <w:tcPr>
            <w:tcW w:w="521" w:type="pct"/>
            <w:vAlign w:val="center"/>
          </w:tcPr>
          <w:p w14:paraId="4FCD0274" w14:textId="5E95E48A" w:rsidR="008A7CD4" w:rsidRPr="00F62888" w:rsidRDefault="008A7CD4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8-11</w:t>
            </w:r>
          </w:p>
        </w:tc>
        <w:tc>
          <w:tcPr>
            <w:tcW w:w="982" w:type="pct"/>
            <w:vAlign w:val="center"/>
          </w:tcPr>
          <w:p w14:paraId="06E40A97" w14:textId="306535B3" w:rsidR="008A7CD4" w:rsidRPr="00F62888" w:rsidRDefault="004D12F6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397" w:type="pct"/>
            <w:vAlign w:val="center"/>
          </w:tcPr>
          <w:p w14:paraId="7576EC4A" w14:textId="062D8FE3" w:rsidR="008A7CD4" w:rsidRPr="00F62888" w:rsidRDefault="008A7CD4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химии и экологии</w:t>
            </w:r>
          </w:p>
        </w:tc>
      </w:tr>
      <w:tr w:rsidR="008A7CD4" w:rsidRPr="00F62888" w14:paraId="2E997964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6B17FBFA" w14:textId="380DEB61" w:rsidR="008A7CD4" w:rsidRPr="00F62888" w:rsidRDefault="008A7CD4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 xml:space="preserve">День воинской славы России. В 1380 году русские полки во главе с князем </w:t>
            </w: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lastRenderedPageBreak/>
              <w:t>Дмитрием Донским одержали победу над ордынскими войсками в Куликовской битве</w:t>
            </w:r>
          </w:p>
        </w:tc>
        <w:tc>
          <w:tcPr>
            <w:tcW w:w="521" w:type="pct"/>
            <w:vAlign w:val="center"/>
          </w:tcPr>
          <w:p w14:paraId="122A92C5" w14:textId="467FF4B0" w:rsidR="008A7CD4" w:rsidRPr="00F62888" w:rsidRDefault="008A7CD4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982" w:type="pct"/>
            <w:vAlign w:val="center"/>
          </w:tcPr>
          <w:p w14:paraId="064D473E" w14:textId="1D05313D" w:rsidR="008A7CD4" w:rsidRPr="00F62888" w:rsidRDefault="004D12F6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397" w:type="pct"/>
            <w:vAlign w:val="center"/>
          </w:tcPr>
          <w:p w14:paraId="5DB2C76D" w14:textId="632DBD45" w:rsidR="008A7CD4" w:rsidRPr="00F62888" w:rsidRDefault="008A7CD4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истории и обществознания</w:t>
            </w:r>
          </w:p>
        </w:tc>
      </w:tr>
      <w:tr w:rsidR="008A7CD4" w:rsidRPr="00F62888" w14:paraId="7E15ED63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4E1D8B21" w14:textId="12F113B2" w:rsidR="008A7CD4" w:rsidRPr="00F62888" w:rsidRDefault="008A7CD4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Всемирный день моря (информационная минутка на уроках географии и окружающего мира)</w:t>
            </w:r>
          </w:p>
        </w:tc>
        <w:tc>
          <w:tcPr>
            <w:tcW w:w="521" w:type="pct"/>
            <w:vAlign w:val="center"/>
          </w:tcPr>
          <w:p w14:paraId="5E6F5504" w14:textId="1DF681D0" w:rsidR="008A7CD4" w:rsidRPr="00F62888" w:rsidRDefault="008A7CD4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701D6719" w14:textId="5DBA6D53" w:rsidR="008A7CD4" w:rsidRPr="00F62888" w:rsidRDefault="004D12F6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397" w:type="pct"/>
            <w:vAlign w:val="center"/>
          </w:tcPr>
          <w:p w14:paraId="33091275" w14:textId="40BF6AFE" w:rsidR="008A7CD4" w:rsidRPr="00F62888" w:rsidRDefault="008A7CD4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начальных классов, учителя географии</w:t>
            </w:r>
          </w:p>
        </w:tc>
      </w:tr>
      <w:tr w:rsidR="008A7CD4" w:rsidRPr="00F62888" w14:paraId="30A82AC7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377616A9" w14:textId="15F49AC4" w:rsidR="008A7CD4" w:rsidRPr="00F62888" w:rsidRDefault="008A7CD4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День Интернета России (информационная минутка на уроках информатики)</w:t>
            </w:r>
          </w:p>
        </w:tc>
        <w:tc>
          <w:tcPr>
            <w:tcW w:w="521" w:type="pct"/>
            <w:vAlign w:val="center"/>
          </w:tcPr>
          <w:p w14:paraId="48501042" w14:textId="490DA417" w:rsidR="008A7CD4" w:rsidRPr="00F62888" w:rsidRDefault="008A7CD4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7-11</w:t>
            </w:r>
          </w:p>
        </w:tc>
        <w:tc>
          <w:tcPr>
            <w:tcW w:w="982" w:type="pct"/>
            <w:vAlign w:val="center"/>
          </w:tcPr>
          <w:p w14:paraId="428C9D07" w14:textId="43332360" w:rsidR="008A7CD4" w:rsidRPr="00F62888" w:rsidRDefault="004D12F6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397" w:type="pct"/>
            <w:vAlign w:val="center"/>
          </w:tcPr>
          <w:p w14:paraId="2770E259" w14:textId="1ED618BD" w:rsidR="008A7CD4" w:rsidRPr="00F62888" w:rsidRDefault="008A7CD4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информатики</w:t>
            </w:r>
          </w:p>
        </w:tc>
      </w:tr>
      <w:tr w:rsidR="002C1367" w:rsidRPr="00F62888" w14:paraId="4D8EBCC3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1A11DA89" w14:textId="743A2FDD" w:rsidR="002C1367" w:rsidRPr="00F62888" w:rsidRDefault="002C1367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День памяти жертв политических репрессий (информационная минутка на уроках истории и обществознания)</w:t>
            </w:r>
          </w:p>
        </w:tc>
        <w:tc>
          <w:tcPr>
            <w:tcW w:w="521" w:type="pct"/>
            <w:vAlign w:val="center"/>
          </w:tcPr>
          <w:p w14:paraId="39F97BA2" w14:textId="1EB5DAF0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9-11</w:t>
            </w:r>
          </w:p>
        </w:tc>
        <w:tc>
          <w:tcPr>
            <w:tcW w:w="982" w:type="pct"/>
            <w:vAlign w:val="center"/>
          </w:tcPr>
          <w:p w14:paraId="3308C2BB" w14:textId="1B527658" w:rsidR="002C1367" w:rsidRPr="00F62888" w:rsidRDefault="004D12F6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1397" w:type="pct"/>
            <w:vAlign w:val="center"/>
          </w:tcPr>
          <w:p w14:paraId="72234158" w14:textId="0A18C30D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истории и обществознания</w:t>
            </w:r>
          </w:p>
        </w:tc>
      </w:tr>
      <w:tr w:rsidR="002C1367" w:rsidRPr="00F62888" w14:paraId="5892EE71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529749AA" w14:textId="6EBCCCCD" w:rsidR="002C1367" w:rsidRPr="00F62888" w:rsidRDefault="002C1367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Библиотечно-библиографический урок «Информационные технологии»</w:t>
            </w:r>
          </w:p>
        </w:tc>
        <w:tc>
          <w:tcPr>
            <w:tcW w:w="521" w:type="pct"/>
            <w:vAlign w:val="center"/>
          </w:tcPr>
          <w:p w14:paraId="10F1EA48" w14:textId="5C09D978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982" w:type="pct"/>
            <w:vAlign w:val="center"/>
          </w:tcPr>
          <w:p w14:paraId="2BB598BC" w14:textId="00E8BA52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декабрь</w:t>
            </w:r>
          </w:p>
        </w:tc>
        <w:tc>
          <w:tcPr>
            <w:tcW w:w="1397" w:type="pct"/>
            <w:vAlign w:val="center"/>
          </w:tcPr>
          <w:p w14:paraId="70B13032" w14:textId="7B409A93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Библиотекари</w:t>
            </w:r>
          </w:p>
        </w:tc>
      </w:tr>
      <w:tr w:rsidR="002C1367" w:rsidRPr="00F62888" w14:paraId="448B6D4D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43DD2724" w14:textId="58FE5EB5" w:rsidR="002C1367" w:rsidRPr="00F62888" w:rsidRDefault="002C1367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Всемирный день футбола (информационная минутка на уроках физкультуры)</w:t>
            </w:r>
          </w:p>
        </w:tc>
        <w:tc>
          <w:tcPr>
            <w:tcW w:w="521" w:type="pct"/>
            <w:vAlign w:val="center"/>
          </w:tcPr>
          <w:p w14:paraId="16336CEB" w14:textId="31841E8C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4DE628DF" w14:textId="77D6BFEB" w:rsidR="002C1367" w:rsidRPr="00F62888" w:rsidRDefault="004D12F6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декабрь</w:t>
            </w:r>
          </w:p>
        </w:tc>
        <w:tc>
          <w:tcPr>
            <w:tcW w:w="1397" w:type="pct"/>
            <w:vAlign w:val="center"/>
          </w:tcPr>
          <w:p w14:paraId="11BAC104" w14:textId="4472C8C0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физкультуры</w:t>
            </w:r>
          </w:p>
        </w:tc>
      </w:tr>
      <w:tr w:rsidR="002C1367" w:rsidRPr="00F62888" w14:paraId="5BF59121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33ECFB50" w14:textId="156C4EF4" w:rsidR="002C1367" w:rsidRPr="00F62888" w:rsidRDefault="002C1367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День Конституции Российской Федерации (информационная минутка на уроках истории и обществознания)</w:t>
            </w:r>
          </w:p>
        </w:tc>
        <w:tc>
          <w:tcPr>
            <w:tcW w:w="521" w:type="pct"/>
            <w:vAlign w:val="center"/>
          </w:tcPr>
          <w:p w14:paraId="25720BD3" w14:textId="35993DDB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9-11</w:t>
            </w:r>
          </w:p>
        </w:tc>
        <w:tc>
          <w:tcPr>
            <w:tcW w:w="982" w:type="pct"/>
            <w:vAlign w:val="center"/>
          </w:tcPr>
          <w:p w14:paraId="233C5660" w14:textId="0AB6C7A3" w:rsidR="002C1367" w:rsidRPr="00F62888" w:rsidRDefault="004D12F6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декабрь</w:t>
            </w:r>
          </w:p>
        </w:tc>
        <w:tc>
          <w:tcPr>
            <w:tcW w:w="1397" w:type="pct"/>
            <w:vAlign w:val="center"/>
          </w:tcPr>
          <w:p w14:paraId="5CCA679B" w14:textId="7A0E6615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истории и обществознания</w:t>
            </w:r>
          </w:p>
        </w:tc>
      </w:tr>
      <w:tr w:rsidR="002C1367" w:rsidRPr="00F62888" w14:paraId="7E62C925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3227C87B" w14:textId="2C314829" w:rsidR="002C1367" w:rsidRPr="00F62888" w:rsidRDefault="002C1367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Библиотечно-библиографический урок «Техника интеллектуального труда»</w:t>
            </w:r>
          </w:p>
        </w:tc>
        <w:tc>
          <w:tcPr>
            <w:tcW w:w="521" w:type="pct"/>
            <w:vAlign w:val="center"/>
          </w:tcPr>
          <w:p w14:paraId="3B42EEA6" w14:textId="79AA0CF4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982" w:type="pct"/>
            <w:vAlign w:val="center"/>
          </w:tcPr>
          <w:p w14:paraId="11CA3996" w14:textId="0BBFF876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январь</w:t>
            </w:r>
          </w:p>
        </w:tc>
        <w:tc>
          <w:tcPr>
            <w:tcW w:w="1397" w:type="pct"/>
            <w:vAlign w:val="center"/>
          </w:tcPr>
          <w:p w14:paraId="160FFCD2" w14:textId="5EAB783E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Библиотекари</w:t>
            </w:r>
          </w:p>
        </w:tc>
      </w:tr>
      <w:tr w:rsidR="002C1367" w:rsidRPr="00F62888" w14:paraId="28FBB69F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76CD876F" w14:textId="51210204" w:rsidR="002C1367" w:rsidRPr="00F62888" w:rsidRDefault="002C1367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День снятия блокады города Ленинграда (1944 г.) (информационная минутка на уроках истории и обществознания)</w:t>
            </w:r>
          </w:p>
        </w:tc>
        <w:tc>
          <w:tcPr>
            <w:tcW w:w="521" w:type="pct"/>
            <w:vAlign w:val="center"/>
          </w:tcPr>
          <w:p w14:paraId="45D1B578" w14:textId="0C7DC725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5-11</w:t>
            </w:r>
          </w:p>
        </w:tc>
        <w:tc>
          <w:tcPr>
            <w:tcW w:w="982" w:type="pct"/>
            <w:vAlign w:val="center"/>
          </w:tcPr>
          <w:p w14:paraId="192B9815" w14:textId="47CF0497" w:rsidR="002C1367" w:rsidRPr="00F62888" w:rsidRDefault="004D12F6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январь</w:t>
            </w:r>
          </w:p>
        </w:tc>
        <w:tc>
          <w:tcPr>
            <w:tcW w:w="1397" w:type="pct"/>
            <w:vAlign w:val="center"/>
          </w:tcPr>
          <w:p w14:paraId="38762F27" w14:textId="58545445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истории и обществознания</w:t>
            </w:r>
          </w:p>
        </w:tc>
      </w:tr>
      <w:tr w:rsidR="002C1367" w:rsidRPr="00F62888" w14:paraId="298D0BE0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6EAABFC3" w14:textId="39406071" w:rsidR="002C1367" w:rsidRPr="00F62888" w:rsidRDefault="002C1367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Международный день охраны памятников и исторических мест (информационная минутка на уроках истории и обществознания)</w:t>
            </w:r>
          </w:p>
        </w:tc>
        <w:tc>
          <w:tcPr>
            <w:tcW w:w="521" w:type="pct"/>
            <w:vAlign w:val="center"/>
          </w:tcPr>
          <w:p w14:paraId="278B9347" w14:textId="155971AA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309DD2F3" w14:textId="7C2787E1" w:rsidR="002C1367" w:rsidRPr="00F62888" w:rsidRDefault="004D12F6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1397" w:type="pct"/>
            <w:vAlign w:val="center"/>
          </w:tcPr>
          <w:p w14:paraId="31B28B0C" w14:textId="5BF11A90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истории и обществознания, советники директора по воспитанию</w:t>
            </w:r>
          </w:p>
        </w:tc>
      </w:tr>
      <w:tr w:rsidR="002C1367" w:rsidRPr="00F62888" w14:paraId="20FE82D8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230D52EA" w14:textId="7F6AB7F7" w:rsidR="002C1367" w:rsidRPr="00F62888" w:rsidRDefault="002C1367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Предметные недели</w:t>
            </w:r>
          </w:p>
        </w:tc>
        <w:tc>
          <w:tcPr>
            <w:tcW w:w="521" w:type="pct"/>
            <w:vAlign w:val="center"/>
          </w:tcPr>
          <w:p w14:paraId="513299DF" w14:textId="3C206D8D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1D45E910" w14:textId="43178693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1E0AD79E" w14:textId="029130B0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Учителя-предметники</w:t>
            </w:r>
          </w:p>
        </w:tc>
      </w:tr>
      <w:tr w:rsidR="002C1367" w:rsidRPr="00F62888" w14:paraId="35975677" w14:textId="77777777" w:rsidTr="005D12C5">
        <w:trPr>
          <w:trHeight w:val="454"/>
        </w:trPr>
        <w:tc>
          <w:tcPr>
            <w:tcW w:w="5000" w:type="pct"/>
            <w:gridSpan w:val="4"/>
            <w:vAlign w:val="center"/>
          </w:tcPr>
          <w:p w14:paraId="4BC09169" w14:textId="74853A1C" w:rsidR="002C1367" w:rsidRPr="00F62888" w:rsidRDefault="007932E6" w:rsidP="005D12C5">
            <w:pPr>
              <w:ind w:left="-113" w:right="-85"/>
              <w:jc w:val="center"/>
              <w:rPr>
                <w:rStyle w:val="a4"/>
                <w:rFonts w:cstheme="minorHAnsi"/>
                <w:sz w:val="24"/>
                <w:szCs w:val="24"/>
              </w:rPr>
            </w:pPr>
            <w:r>
              <w:rPr>
                <w:rStyle w:val="a4"/>
                <w:rFonts w:cstheme="minorHAnsi"/>
                <w:sz w:val="24"/>
                <w:szCs w:val="24"/>
              </w:rPr>
              <w:t>Модуль «</w:t>
            </w:r>
            <w:r w:rsidR="002C1367" w:rsidRPr="00F62888">
              <w:rPr>
                <w:rStyle w:val="a4"/>
                <w:rFonts w:cstheme="minorHAnsi"/>
                <w:sz w:val="24"/>
                <w:szCs w:val="24"/>
              </w:rPr>
              <w:t>Внеурочная деятельность</w:t>
            </w:r>
            <w:r>
              <w:rPr>
                <w:rStyle w:val="a4"/>
                <w:rFonts w:cstheme="minorHAnsi"/>
                <w:sz w:val="24"/>
                <w:szCs w:val="24"/>
              </w:rPr>
              <w:t>»</w:t>
            </w:r>
          </w:p>
        </w:tc>
      </w:tr>
      <w:tr w:rsidR="002C1367" w:rsidRPr="00F62888" w14:paraId="1AB9FC0E" w14:textId="77777777" w:rsidTr="005D12C5">
        <w:trPr>
          <w:trHeight w:val="454"/>
        </w:trPr>
        <w:tc>
          <w:tcPr>
            <w:tcW w:w="5000" w:type="pct"/>
            <w:gridSpan w:val="4"/>
            <w:vAlign w:val="center"/>
          </w:tcPr>
          <w:p w14:paraId="75A01E5E" w14:textId="6A0C814A" w:rsidR="002C1367" w:rsidRPr="00F62888" w:rsidRDefault="002C1367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(Согласно плану внеурочной деятельности)</w:t>
            </w:r>
          </w:p>
        </w:tc>
      </w:tr>
      <w:tr w:rsidR="002C1367" w:rsidRPr="00F62888" w14:paraId="365FE964" w14:textId="77777777" w:rsidTr="005D12C5">
        <w:trPr>
          <w:trHeight w:val="454"/>
        </w:trPr>
        <w:tc>
          <w:tcPr>
            <w:tcW w:w="5000" w:type="pct"/>
            <w:gridSpan w:val="4"/>
            <w:vAlign w:val="center"/>
          </w:tcPr>
          <w:p w14:paraId="08977B40" w14:textId="0A78037D" w:rsidR="002C1367" w:rsidRPr="00F62888" w:rsidRDefault="007932E6" w:rsidP="005D12C5">
            <w:pPr>
              <w:ind w:left="-113" w:right="-85"/>
              <w:jc w:val="center"/>
              <w:rPr>
                <w:rStyle w:val="a4"/>
                <w:rFonts w:cstheme="minorHAnsi"/>
                <w:sz w:val="24"/>
                <w:szCs w:val="24"/>
              </w:rPr>
            </w:pPr>
            <w:r>
              <w:rPr>
                <w:rStyle w:val="a4"/>
                <w:rFonts w:cstheme="minorHAnsi"/>
                <w:sz w:val="24"/>
                <w:szCs w:val="24"/>
              </w:rPr>
              <w:t>Модуль «</w:t>
            </w:r>
            <w:r w:rsidR="002C1367" w:rsidRPr="00F62888">
              <w:rPr>
                <w:rStyle w:val="a4"/>
                <w:rFonts w:cstheme="minorHAnsi"/>
                <w:sz w:val="24"/>
                <w:szCs w:val="24"/>
              </w:rPr>
              <w:t>Классное руководство</w:t>
            </w:r>
            <w:r>
              <w:rPr>
                <w:rStyle w:val="a4"/>
                <w:rFonts w:cstheme="minorHAnsi"/>
                <w:sz w:val="24"/>
                <w:szCs w:val="24"/>
              </w:rPr>
              <w:t>»</w:t>
            </w:r>
          </w:p>
        </w:tc>
      </w:tr>
      <w:tr w:rsidR="002C1367" w:rsidRPr="00F62888" w14:paraId="4D2ECA86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793997E0" w14:textId="4F5D7426" w:rsidR="002C1367" w:rsidRPr="00F62888" w:rsidRDefault="002C1367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Единый классный час «Урок мира»</w:t>
            </w:r>
          </w:p>
        </w:tc>
        <w:tc>
          <w:tcPr>
            <w:tcW w:w="521" w:type="pct"/>
            <w:vAlign w:val="center"/>
          </w:tcPr>
          <w:p w14:paraId="31845BFB" w14:textId="23367B1D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3DC9881F" w14:textId="0A155FB0" w:rsidR="002C1367" w:rsidRPr="00F62888" w:rsidRDefault="004D12F6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397" w:type="pct"/>
            <w:vAlign w:val="center"/>
          </w:tcPr>
          <w:p w14:paraId="7777E23A" w14:textId="346E6090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</w:t>
            </w:r>
          </w:p>
        </w:tc>
      </w:tr>
      <w:tr w:rsidR="002C1367" w:rsidRPr="00F62888" w14:paraId="6DA85BF0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7116B6A8" w14:textId="118FA08D" w:rsidR="002C1367" w:rsidRPr="00F62888" w:rsidRDefault="002C1367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Разговоры о важном</w:t>
            </w:r>
          </w:p>
        </w:tc>
        <w:tc>
          <w:tcPr>
            <w:tcW w:w="521" w:type="pct"/>
            <w:vAlign w:val="center"/>
          </w:tcPr>
          <w:p w14:paraId="0F6A30A3" w14:textId="4E0EF140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77D89C60" w14:textId="2E4A0EA6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Каждый понедельник</w:t>
            </w:r>
          </w:p>
        </w:tc>
        <w:tc>
          <w:tcPr>
            <w:tcW w:w="1397" w:type="pct"/>
            <w:vAlign w:val="center"/>
          </w:tcPr>
          <w:p w14:paraId="4BF413CC" w14:textId="6A20CD72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</w:t>
            </w:r>
          </w:p>
        </w:tc>
      </w:tr>
      <w:tr w:rsidR="002C1367" w:rsidRPr="00F62888" w14:paraId="7EF78455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18898270" w14:textId="32281B77" w:rsidR="002C1367" w:rsidRPr="00F62888" w:rsidRDefault="002C1367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Классный час, посвященный Дню солидарности в борьбе с терроризмом</w:t>
            </w:r>
          </w:p>
        </w:tc>
        <w:tc>
          <w:tcPr>
            <w:tcW w:w="521" w:type="pct"/>
            <w:vAlign w:val="center"/>
          </w:tcPr>
          <w:p w14:paraId="6E5DC5BF" w14:textId="2824E89A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1E782008" w14:textId="7816F1DD" w:rsidR="002C1367" w:rsidRPr="00F62888" w:rsidRDefault="004D12F6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397" w:type="pct"/>
            <w:vAlign w:val="center"/>
          </w:tcPr>
          <w:p w14:paraId="01719F43" w14:textId="3C7D8FE0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руководители, советники директора по воспитанию</w:t>
            </w:r>
          </w:p>
        </w:tc>
      </w:tr>
      <w:tr w:rsidR="002C1367" w:rsidRPr="00F62888" w14:paraId="45537E3D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42BB6A63" w14:textId="254CE42B" w:rsidR="002C1367" w:rsidRPr="00F62888" w:rsidRDefault="002C1367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lastRenderedPageBreak/>
              <w:t>Международный день благотворительности</w:t>
            </w:r>
          </w:p>
        </w:tc>
        <w:tc>
          <w:tcPr>
            <w:tcW w:w="521" w:type="pct"/>
            <w:vAlign w:val="center"/>
          </w:tcPr>
          <w:p w14:paraId="2AED36AE" w14:textId="47BD5A1E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69576C1A" w14:textId="398D3CA4" w:rsidR="002C1367" w:rsidRPr="00F62888" w:rsidRDefault="004D12F6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397" w:type="pct"/>
            <w:vAlign w:val="center"/>
          </w:tcPr>
          <w:p w14:paraId="59DB18CE" w14:textId="51B9F2F9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руководители, советники директора по воспитанию</w:t>
            </w:r>
          </w:p>
        </w:tc>
      </w:tr>
      <w:tr w:rsidR="002C1367" w:rsidRPr="00F62888" w14:paraId="053D9F3C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2F1EB71D" w14:textId="619182D4" w:rsidR="002C1367" w:rsidRPr="00F62888" w:rsidRDefault="002C1367" w:rsidP="005D12C5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Международный день мира</w:t>
            </w:r>
          </w:p>
        </w:tc>
        <w:tc>
          <w:tcPr>
            <w:tcW w:w="521" w:type="pct"/>
            <w:vAlign w:val="center"/>
          </w:tcPr>
          <w:p w14:paraId="48639BEA" w14:textId="3E20FEF2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30614BAE" w14:textId="0BA8B9F5" w:rsidR="002C1367" w:rsidRPr="00F62888" w:rsidRDefault="004D12F6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397" w:type="pct"/>
            <w:vAlign w:val="center"/>
          </w:tcPr>
          <w:p w14:paraId="1FA12CBA" w14:textId="7340C95C" w:rsidR="002C1367" w:rsidRPr="00F62888" w:rsidRDefault="002C1367" w:rsidP="005D12C5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руководители, советники директора по воспитанию</w:t>
            </w:r>
          </w:p>
        </w:tc>
      </w:tr>
      <w:tr w:rsidR="004D12F6" w:rsidRPr="00F62888" w14:paraId="19075132" w14:textId="77777777" w:rsidTr="004D12F6">
        <w:trPr>
          <w:trHeight w:val="1298"/>
        </w:trPr>
        <w:tc>
          <w:tcPr>
            <w:tcW w:w="2100" w:type="pct"/>
            <w:vAlign w:val="center"/>
          </w:tcPr>
          <w:p w14:paraId="016AA589" w14:textId="3629345D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Международный день школьных библиотек (учреждён Международной ассоциацией школьных библиотек)</w:t>
            </w:r>
          </w:p>
        </w:tc>
        <w:tc>
          <w:tcPr>
            <w:tcW w:w="521" w:type="pct"/>
            <w:vAlign w:val="center"/>
          </w:tcPr>
          <w:p w14:paraId="735D33BC" w14:textId="65CA9785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5996B1A0" w14:textId="2823AAF3" w:rsidR="004D12F6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1397" w:type="pct"/>
            <w:vAlign w:val="center"/>
          </w:tcPr>
          <w:p w14:paraId="052935F3" w14:textId="7B61F9C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Заведующие библиотекой, классные руководители</w:t>
            </w:r>
          </w:p>
        </w:tc>
      </w:tr>
      <w:tr w:rsidR="004D12F6" w:rsidRPr="00F62888" w14:paraId="48D6A6E8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28127519" w14:textId="18054D5B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521" w:type="pct"/>
            <w:vAlign w:val="center"/>
          </w:tcPr>
          <w:p w14:paraId="672311AD" w14:textId="34E749C4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476A12A2" w14:textId="172FD912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1397" w:type="pct"/>
            <w:vAlign w:val="center"/>
          </w:tcPr>
          <w:p w14:paraId="4B59A333" w14:textId="3AA475CC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руководители, советники директора по воспитанию</w:t>
            </w:r>
          </w:p>
        </w:tc>
      </w:tr>
      <w:tr w:rsidR="004D12F6" w:rsidRPr="00F62888" w14:paraId="081E7417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6DCDE1C7" w14:textId="4B9D3076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Мероприятия, посвященные Дню Героев Отечества в России</w:t>
            </w:r>
          </w:p>
        </w:tc>
        <w:tc>
          <w:tcPr>
            <w:tcW w:w="521" w:type="pct"/>
            <w:vAlign w:val="center"/>
          </w:tcPr>
          <w:p w14:paraId="0E5B84C9" w14:textId="68590571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6801BF4D" w14:textId="7F02FE45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декабрь</w:t>
            </w:r>
          </w:p>
        </w:tc>
        <w:tc>
          <w:tcPr>
            <w:tcW w:w="1397" w:type="pct"/>
            <w:vAlign w:val="center"/>
          </w:tcPr>
          <w:p w14:paraId="2614D43A" w14:textId="6CF73232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руководители, советники директора по воспитанию</w:t>
            </w:r>
          </w:p>
        </w:tc>
      </w:tr>
      <w:tr w:rsidR="004D12F6" w:rsidRPr="00F62888" w14:paraId="5EF5CE47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1358409E" w14:textId="50A50F41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День Земли</w:t>
            </w:r>
          </w:p>
        </w:tc>
        <w:tc>
          <w:tcPr>
            <w:tcW w:w="521" w:type="pct"/>
            <w:vAlign w:val="center"/>
          </w:tcPr>
          <w:p w14:paraId="3BB3B1F5" w14:textId="65CC3AD3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77BEE58F" w14:textId="1F3C04CC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1397" w:type="pct"/>
            <w:vAlign w:val="center"/>
          </w:tcPr>
          <w:p w14:paraId="71798BD1" w14:textId="590255D7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руководители, советники директора по воспитанию</w:t>
            </w:r>
          </w:p>
        </w:tc>
      </w:tr>
      <w:tr w:rsidR="004D12F6" w:rsidRPr="00F62888" w14:paraId="39CCFAB0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21360182" w14:textId="2692967E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521" w:type="pct"/>
            <w:vAlign w:val="center"/>
          </w:tcPr>
          <w:p w14:paraId="2FE49931" w14:textId="6025BB44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6FD5B2C8" w14:textId="4B2043D3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1397" w:type="pct"/>
            <w:vAlign w:val="center"/>
          </w:tcPr>
          <w:p w14:paraId="74389585" w14:textId="3A8AF4A9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руководители, советники директора по воспитанию</w:t>
            </w:r>
          </w:p>
        </w:tc>
      </w:tr>
      <w:tr w:rsidR="004D12F6" w:rsidRPr="00F62888" w14:paraId="30932E83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07BA1705" w14:textId="78A4E4E8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Классный час «Урок мужества»</w:t>
            </w:r>
          </w:p>
        </w:tc>
        <w:tc>
          <w:tcPr>
            <w:tcW w:w="521" w:type="pct"/>
            <w:vAlign w:val="center"/>
          </w:tcPr>
          <w:p w14:paraId="0911CF92" w14:textId="68EE903D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5-11</w:t>
            </w:r>
          </w:p>
        </w:tc>
        <w:tc>
          <w:tcPr>
            <w:tcW w:w="982" w:type="pct"/>
            <w:vAlign w:val="center"/>
          </w:tcPr>
          <w:p w14:paraId="0B54C2B9" w14:textId="1B884F7E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1397" w:type="pct"/>
            <w:vAlign w:val="center"/>
          </w:tcPr>
          <w:p w14:paraId="2F0A0EE7" w14:textId="77777777" w:rsidR="004D12F6" w:rsidRPr="00F62888" w:rsidRDefault="004D12F6" w:rsidP="004D12F6">
            <w:pPr>
              <w:pStyle w:val="TableParagraph"/>
              <w:spacing w:line="268" w:lineRule="exact"/>
              <w:ind w:left="139" w:right="103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Классные</w:t>
            </w:r>
          </w:p>
          <w:p w14:paraId="4DBEECE7" w14:textId="2FEA8BBC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руководители</w:t>
            </w:r>
          </w:p>
        </w:tc>
      </w:tr>
      <w:tr w:rsidR="004D12F6" w:rsidRPr="00F62888" w14:paraId="138B0C29" w14:textId="77777777" w:rsidTr="004D12F6">
        <w:trPr>
          <w:trHeight w:val="766"/>
        </w:trPr>
        <w:tc>
          <w:tcPr>
            <w:tcW w:w="2100" w:type="pct"/>
            <w:vAlign w:val="center"/>
          </w:tcPr>
          <w:p w14:paraId="196C3434" w14:textId="57012594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521" w:type="pct"/>
            <w:vAlign w:val="center"/>
          </w:tcPr>
          <w:p w14:paraId="671B75D8" w14:textId="7E789F4E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2384E033" w14:textId="5805F91B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53FF80A4" w14:textId="77777777" w:rsidR="004D12F6" w:rsidRPr="00F62888" w:rsidRDefault="004D12F6" w:rsidP="004D12F6">
            <w:pPr>
              <w:pStyle w:val="TableParagraph"/>
              <w:spacing w:line="268" w:lineRule="exact"/>
              <w:ind w:left="139" w:right="103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Классные</w:t>
            </w:r>
          </w:p>
          <w:p w14:paraId="3B99BA40" w14:textId="0BF6E926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руководители</w:t>
            </w:r>
          </w:p>
        </w:tc>
      </w:tr>
      <w:tr w:rsidR="004D12F6" w:rsidRPr="00F62888" w14:paraId="344A54FB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585E2B61" w14:textId="1E2D8A0B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521" w:type="pct"/>
            <w:vAlign w:val="center"/>
          </w:tcPr>
          <w:p w14:paraId="2FB301B4" w14:textId="081EA9C3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5-11</w:t>
            </w:r>
          </w:p>
        </w:tc>
        <w:tc>
          <w:tcPr>
            <w:tcW w:w="982" w:type="pct"/>
            <w:vAlign w:val="center"/>
          </w:tcPr>
          <w:p w14:paraId="01552B97" w14:textId="0753FAD1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01.03</w:t>
            </w:r>
          </w:p>
        </w:tc>
        <w:tc>
          <w:tcPr>
            <w:tcW w:w="1397" w:type="pct"/>
            <w:vAlign w:val="center"/>
          </w:tcPr>
          <w:p w14:paraId="6D855603" w14:textId="77777777" w:rsidR="004D12F6" w:rsidRPr="00F62888" w:rsidRDefault="004D12F6" w:rsidP="004D12F6">
            <w:pPr>
              <w:pStyle w:val="TableParagraph"/>
              <w:spacing w:line="268" w:lineRule="exact"/>
              <w:ind w:left="139" w:right="103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Классные</w:t>
            </w:r>
          </w:p>
          <w:p w14:paraId="3B75E120" w14:textId="00D1E19C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руководители, педагог-организатор ОБЖ, социальный педагог</w:t>
            </w:r>
          </w:p>
        </w:tc>
      </w:tr>
      <w:tr w:rsidR="004D12F6" w:rsidRPr="00F62888" w14:paraId="18A42D79" w14:textId="77777777" w:rsidTr="004D12F6">
        <w:trPr>
          <w:trHeight w:val="700"/>
        </w:trPr>
        <w:tc>
          <w:tcPr>
            <w:tcW w:w="2100" w:type="pct"/>
            <w:vAlign w:val="center"/>
          </w:tcPr>
          <w:p w14:paraId="22AAE3A6" w14:textId="26252D7D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521" w:type="pct"/>
            <w:vAlign w:val="center"/>
          </w:tcPr>
          <w:p w14:paraId="10EC0F34" w14:textId="4BE29C07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4B1004B3" w14:textId="22207A6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1397" w:type="pct"/>
            <w:vAlign w:val="center"/>
          </w:tcPr>
          <w:p w14:paraId="14503903" w14:textId="77777777" w:rsidR="004D12F6" w:rsidRPr="00F62888" w:rsidRDefault="004D12F6" w:rsidP="004D12F6">
            <w:pPr>
              <w:pStyle w:val="TableParagraph"/>
              <w:spacing w:line="268" w:lineRule="exact"/>
              <w:ind w:left="139" w:right="103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Классные</w:t>
            </w:r>
          </w:p>
          <w:p w14:paraId="40911374" w14:textId="64A7DAD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руководители</w:t>
            </w:r>
          </w:p>
        </w:tc>
      </w:tr>
      <w:tr w:rsidR="004D12F6" w:rsidRPr="00F62888" w14:paraId="3ECDAC2B" w14:textId="77777777" w:rsidTr="004D12F6">
        <w:trPr>
          <w:trHeight w:val="808"/>
        </w:trPr>
        <w:tc>
          <w:tcPr>
            <w:tcW w:w="2100" w:type="pct"/>
            <w:vAlign w:val="center"/>
          </w:tcPr>
          <w:p w14:paraId="6D7136BF" w14:textId="41C0FF07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521" w:type="pct"/>
            <w:vAlign w:val="center"/>
          </w:tcPr>
          <w:p w14:paraId="2B4E3BA4" w14:textId="20FACEB8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7352DEF6" w14:textId="2C6F149F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1397" w:type="pct"/>
            <w:vAlign w:val="center"/>
          </w:tcPr>
          <w:p w14:paraId="3C76EF5A" w14:textId="77777777" w:rsidR="004D12F6" w:rsidRPr="00F62888" w:rsidRDefault="004D12F6" w:rsidP="004D12F6">
            <w:pPr>
              <w:pStyle w:val="TableParagraph"/>
              <w:spacing w:line="268" w:lineRule="exact"/>
              <w:ind w:left="139" w:right="103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Классные</w:t>
            </w:r>
          </w:p>
          <w:p w14:paraId="4D408225" w14:textId="39C9367F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руководители</w:t>
            </w:r>
          </w:p>
        </w:tc>
      </w:tr>
      <w:tr w:rsidR="004D12F6" w:rsidRPr="00F62888" w14:paraId="209CA876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5D985551" w14:textId="77777777" w:rsidR="004D12F6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Организация на базе класса семейных праздников, конкурсов, соревнований, направленных на сплочение семьи и школы</w:t>
            </w:r>
          </w:p>
          <w:p w14:paraId="7352C895" w14:textId="2FD6C6E0" w:rsidR="004D12F6" w:rsidRPr="00F62888" w:rsidRDefault="004D12F6" w:rsidP="004D12F6">
            <w:pPr>
              <w:ind w:left="-113" w:right="-85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49E5E999" w14:textId="266A27F7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143F7AF6" w14:textId="518BEC19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1397" w:type="pct"/>
            <w:vAlign w:val="center"/>
          </w:tcPr>
          <w:p w14:paraId="7FED4BDA" w14:textId="77777777" w:rsidR="004D12F6" w:rsidRPr="00F62888" w:rsidRDefault="004D12F6" w:rsidP="004D12F6">
            <w:pPr>
              <w:pStyle w:val="TableParagraph"/>
              <w:spacing w:line="268" w:lineRule="exact"/>
              <w:ind w:left="139" w:right="103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Классные</w:t>
            </w:r>
          </w:p>
          <w:p w14:paraId="625CE3D1" w14:textId="4D83E30E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руководители</w:t>
            </w:r>
          </w:p>
        </w:tc>
      </w:tr>
      <w:tr w:rsidR="004D12F6" w:rsidRPr="00F62888" w14:paraId="1C4A0FD5" w14:textId="77777777" w:rsidTr="005D12C5">
        <w:trPr>
          <w:trHeight w:val="454"/>
        </w:trPr>
        <w:tc>
          <w:tcPr>
            <w:tcW w:w="5000" w:type="pct"/>
            <w:gridSpan w:val="4"/>
            <w:vAlign w:val="center"/>
          </w:tcPr>
          <w:p w14:paraId="5CAAB762" w14:textId="6F13984B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sz w:val="24"/>
                <w:szCs w:val="24"/>
              </w:rPr>
            </w:pPr>
            <w:r>
              <w:rPr>
                <w:rStyle w:val="a4"/>
                <w:rFonts w:cstheme="minorHAnsi"/>
                <w:sz w:val="24"/>
                <w:szCs w:val="24"/>
              </w:rPr>
              <w:lastRenderedPageBreak/>
              <w:t>Модуль «</w:t>
            </w:r>
            <w:r w:rsidRPr="00F62888">
              <w:rPr>
                <w:rStyle w:val="a4"/>
                <w:rFonts w:cstheme="minorHAnsi"/>
                <w:sz w:val="24"/>
                <w:szCs w:val="24"/>
              </w:rPr>
              <w:t>Основные школьные дела</w:t>
            </w:r>
            <w:r>
              <w:rPr>
                <w:rStyle w:val="a4"/>
                <w:rFonts w:cstheme="minorHAnsi"/>
                <w:sz w:val="24"/>
                <w:szCs w:val="24"/>
              </w:rPr>
              <w:t>»</w:t>
            </w:r>
          </w:p>
        </w:tc>
      </w:tr>
      <w:tr w:rsidR="004D12F6" w:rsidRPr="00F62888" w14:paraId="63A0C11B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4B318C90" w14:textId="52FA06EA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Церемония поднятия и спуска государственного флага под государственный гимн</w:t>
            </w:r>
          </w:p>
        </w:tc>
        <w:tc>
          <w:tcPr>
            <w:tcW w:w="521" w:type="pct"/>
            <w:vAlign w:val="center"/>
          </w:tcPr>
          <w:p w14:paraId="46EA4E1F" w14:textId="16EA1692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25C3E4FD" w14:textId="2CC8090B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Каждый понедельник</w:t>
            </w:r>
          </w:p>
        </w:tc>
        <w:tc>
          <w:tcPr>
            <w:tcW w:w="1397" w:type="pct"/>
            <w:vAlign w:val="center"/>
          </w:tcPr>
          <w:p w14:paraId="67347CB3" w14:textId="12D8788D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4D12F6" w:rsidRPr="00F62888" w14:paraId="3D7906FF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3C8C384D" w14:textId="570B046B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521" w:type="pct"/>
            <w:vAlign w:val="center"/>
          </w:tcPr>
          <w:p w14:paraId="6A58A448" w14:textId="7C2CF72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65A354D7" w14:textId="0A7D6389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397" w:type="pct"/>
            <w:vAlign w:val="center"/>
          </w:tcPr>
          <w:p w14:paraId="45FAB185" w14:textId="106C4158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Советники директора по воспитанию, заместитель директора, вожатый</w:t>
            </w:r>
          </w:p>
        </w:tc>
      </w:tr>
      <w:tr w:rsidR="004D12F6" w:rsidRPr="00F62888" w14:paraId="04D8B7E8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275AF727" w14:textId="31F70026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Мероприятия школьной библиотеки согласно плану</w:t>
            </w:r>
          </w:p>
        </w:tc>
        <w:tc>
          <w:tcPr>
            <w:tcW w:w="521" w:type="pct"/>
            <w:vAlign w:val="center"/>
          </w:tcPr>
          <w:p w14:paraId="67C8539B" w14:textId="39F1EB66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0B3C433E" w14:textId="4365E84E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21EC6483" w14:textId="575E44BA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Библиотекари</w:t>
            </w:r>
          </w:p>
        </w:tc>
      </w:tr>
      <w:tr w:rsidR="004D12F6" w:rsidRPr="00F62888" w14:paraId="46A5A9BB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3918E057" w14:textId="659B411E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Урок мира: беседа в зале «Великая Победа» к окончанию Великой Отечественной войны в 1945 году</w:t>
            </w:r>
          </w:p>
        </w:tc>
        <w:tc>
          <w:tcPr>
            <w:tcW w:w="521" w:type="pct"/>
            <w:vAlign w:val="center"/>
          </w:tcPr>
          <w:p w14:paraId="0A633091" w14:textId="41AAAB9D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1A4ADEAE" w14:textId="12AD92F5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397" w:type="pct"/>
            <w:vAlign w:val="center"/>
          </w:tcPr>
          <w:p w14:paraId="4B5A5528" w14:textId="666D328B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Педагог-организатор ГРЦ,</w:t>
            </w:r>
          </w:p>
          <w:p w14:paraId="454D6EEF" w14:textId="6381B5B3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истории</w:t>
            </w:r>
          </w:p>
        </w:tc>
      </w:tr>
      <w:tr w:rsidR="004D12F6" w:rsidRPr="00F62888" w14:paraId="1AEDD3A6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463EBE63" w14:textId="7345FE19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Легкоатлетическая эстафета, посвященная Дню Знаний</w:t>
            </w:r>
          </w:p>
        </w:tc>
        <w:tc>
          <w:tcPr>
            <w:tcW w:w="521" w:type="pct"/>
            <w:vAlign w:val="center"/>
          </w:tcPr>
          <w:p w14:paraId="701AB9EC" w14:textId="4EBE0555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6-11</w:t>
            </w:r>
          </w:p>
        </w:tc>
        <w:tc>
          <w:tcPr>
            <w:tcW w:w="982" w:type="pct"/>
            <w:vAlign w:val="center"/>
          </w:tcPr>
          <w:p w14:paraId="4C5B8A65" w14:textId="6ADF6B76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397" w:type="pct"/>
            <w:vAlign w:val="center"/>
          </w:tcPr>
          <w:p w14:paraId="6ED921AD" w14:textId="735DA6D9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физкультуры</w:t>
            </w:r>
          </w:p>
        </w:tc>
      </w:tr>
      <w:tr w:rsidR="004D12F6" w:rsidRPr="00F62888" w14:paraId="53531D0C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1FF143A7" w14:textId="4A7A952B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Подготовка к сдаче нормативов ГТО</w:t>
            </w:r>
          </w:p>
        </w:tc>
        <w:tc>
          <w:tcPr>
            <w:tcW w:w="521" w:type="pct"/>
            <w:vAlign w:val="center"/>
          </w:tcPr>
          <w:p w14:paraId="05BD2A2C" w14:textId="5BB97287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45079EEB" w14:textId="567F770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397" w:type="pct"/>
            <w:vAlign w:val="center"/>
          </w:tcPr>
          <w:p w14:paraId="50687B68" w14:textId="66C80599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физкультуры</w:t>
            </w:r>
          </w:p>
        </w:tc>
      </w:tr>
      <w:tr w:rsidR="004D12F6" w:rsidRPr="00F62888" w14:paraId="1BAAC766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604E2110" w14:textId="3C9DB0A5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Мероприятия, посвященные Всемирному дню защиты животных</w:t>
            </w:r>
          </w:p>
        </w:tc>
        <w:tc>
          <w:tcPr>
            <w:tcW w:w="521" w:type="pct"/>
            <w:vAlign w:val="center"/>
          </w:tcPr>
          <w:p w14:paraId="305755FB" w14:textId="5999E962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218A38A1" w14:textId="7B3A7CCD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1397" w:type="pct"/>
            <w:vAlign w:val="center"/>
          </w:tcPr>
          <w:p w14:paraId="4EAB460A" w14:textId="492ED6A5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руководители, советники директора по воспитанию, заместитель директора, вожатый</w:t>
            </w:r>
          </w:p>
        </w:tc>
      </w:tr>
      <w:tr w:rsidR="004D12F6" w:rsidRPr="00F62888" w14:paraId="6C5F8CA4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79929181" w14:textId="03B27998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Пушкинский бал</w:t>
            </w:r>
          </w:p>
        </w:tc>
        <w:tc>
          <w:tcPr>
            <w:tcW w:w="521" w:type="pct"/>
            <w:vAlign w:val="center"/>
          </w:tcPr>
          <w:p w14:paraId="06E50032" w14:textId="70EF740A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2-11</w:t>
            </w:r>
          </w:p>
        </w:tc>
        <w:tc>
          <w:tcPr>
            <w:tcW w:w="982" w:type="pct"/>
            <w:vAlign w:val="center"/>
          </w:tcPr>
          <w:p w14:paraId="1A453B3C" w14:textId="2D4389D6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1397" w:type="pct"/>
            <w:vAlign w:val="center"/>
          </w:tcPr>
          <w:p w14:paraId="6CFE21B2" w14:textId="5F10EE18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руководители, советники директора по воспитанию, заместитель директора, вожатый</w:t>
            </w:r>
          </w:p>
        </w:tc>
      </w:tr>
      <w:tr w:rsidR="004D12F6" w:rsidRPr="00F62888" w14:paraId="693E792A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2744D774" w14:textId="28DF3C2B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Конкурс детских талантов «Минута славы!»</w:t>
            </w:r>
          </w:p>
        </w:tc>
        <w:tc>
          <w:tcPr>
            <w:tcW w:w="521" w:type="pct"/>
            <w:vAlign w:val="center"/>
          </w:tcPr>
          <w:p w14:paraId="170A478D" w14:textId="17140D46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00679E81" w14:textId="512203F9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Октябрь-ноябрь</w:t>
            </w:r>
          </w:p>
        </w:tc>
        <w:tc>
          <w:tcPr>
            <w:tcW w:w="1397" w:type="pct"/>
            <w:vAlign w:val="center"/>
          </w:tcPr>
          <w:p w14:paraId="223869C5" w14:textId="19900695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Советники директора по воспитанию, заместитель директора, вожатый</w:t>
            </w:r>
          </w:p>
        </w:tc>
      </w:tr>
      <w:tr w:rsidR="004D12F6" w:rsidRPr="00F62888" w14:paraId="2D03B363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0F8AC438" w14:textId="60A03E00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Мероприятия, посвященные Дню учителя</w:t>
            </w:r>
          </w:p>
        </w:tc>
        <w:tc>
          <w:tcPr>
            <w:tcW w:w="521" w:type="pct"/>
            <w:vAlign w:val="center"/>
          </w:tcPr>
          <w:p w14:paraId="59965C4D" w14:textId="7E776B6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785FEC82" w14:textId="68F57C6C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1397" w:type="pct"/>
            <w:vAlign w:val="center"/>
          </w:tcPr>
          <w:p w14:paraId="13011EB5" w14:textId="455933CE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Советники директора по воспитанию, заместитель директора, вожатый</w:t>
            </w:r>
          </w:p>
        </w:tc>
      </w:tr>
      <w:tr w:rsidR="004D12F6" w:rsidRPr="00F62888" w14:paraId="5B50BF8B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62322E57" w14:textId="0D706F87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521" w:type="pct"/>
            <w:vAlign w:val="center"/>
          </w:tcPr>
          <w:p w14:paraId="3A28ACED" w14:textId="21592721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9-11</w:t>
            </w:r>
          </w:p>
        </w:tc>
        <w:tc>
          <w:tcPr>
            <w:tcW w:w="982" w:type="pct"/>
            <w:vAlign w:val="center"/>
          </w:tcPr>
          <w:p w14:paraId="457EDA76" w14:textId="743ED914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Ноябрь</w:t>
            </w:r>
          </w:p>
        </w:tc>
        <w:tc>
          <w:tcPr>
            <w:tcW w:w="1397" w:type="pct"/>
            <w:vAlign w:val="center"/>
          </w:tcPr>
          <w:p w14:paraId="2E8FBCF5" w14:textId="2A1AC808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физкультуры</w:t>
            </w:r>
          </w:p>
        </w:tc>
      </w:tr>
      <w:tr w:rsidR="004D12F6" w:rsidRPr="00F62888" w14:paraId="2420C6F9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72CC0F57" w14:textId="0ECFB048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521" w:type="pct"/>
            <w:vAlign w:val="center"/>
          </w:tcPr>
          <w:p w14:paraId="197562BC" w14:textId="338FC1AA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47598FF4" w14:textId="14C60FA6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Ноябрь</w:t>
            </w:r>
          </w:p>
        </w:tc>
        <w:tc>
          <w:tcPr>
            <w:tcW w:w="1397" w:type="pct"/>
            <w:vAlign w:val="center"/>
          </w:tcPr>
          <w:p w14:paraId="51F44C52" w14:textId="0665DAC4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руководители, советники директора по воспитанию, заместитель директора, вожатый</w:t>
            </w:r>
          </w:p>
        </w:tc>
      </w:tr>
      <w:tr w:rsidR="004D12F6" w:rsidRPr="00F62888" w14:paraId="33FB35E3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187E087D" w14:textId="7F24EB58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521" w:type="pct"/>
            <w:vAlign w:val="center"/>
          </w:tcPr>
          <w:p w14:paraId="36186892" w14:textId="2E594FFF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6170759D" w14:textId="44D91C99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Ноябрь</w:t>
            </w:r>
          </w:p>
        </w:tc>
        <w:tc>
          <w:tcPr>
            <w:tcW w:w="1397" w:type="pct"/>
            <w:vAlign w:val="center"/>
          </w:tcPr>
          <w:p w14:paraId="325CFA4D" w14:textId="0C863E63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 xml:space="preserve">Классные руководители, советники директора по воспитанию, </w:t>
            </w: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lastRenderedPageBreak/>
              <w:t>заместитель директора, вожатый</w:t>
            </w:r>
          </w:p>
        </w:tc>
      </w:tr>
      <w:tr w:rsidR="004D12F6" w:rsidRPr="00F62888" w14:paraId="6F7D7D74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46CCD714" w14:textId="1F6FDBC8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lastRenderedPageBreak/>
              <w:t>Новогодние мероприятия</w:t>
            </w:r>
          </w:p>
        </w:tc>
        <w:tc>
          <w:tcPr>
            <w:tcW w:w="521" w:type="pct"/>
            <w:vAlign w:val="center"/>
          </w:tcPr>
          <w:p w14:paraId="3B6407D0" w14:textId="214F4181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078C7F79" w14:textId="3AF57C4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Декабрь</w:t>
            </w:r>
          </w:p>
        </w:tc>
        <w:tc>
          <w:tcPr>
            <w:tcW w:w="1397" w:type="pct"/>
            <w:vAlign w:val="center"/>
          </w:tcPr>
          <w:p w14:paraId="3402EE52" w14:textId="151423C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руководители, советники директора по воспитанию, заместитель директора, вожатый</w:t>
            </w:r>
          </w:p>
        </w:tc>
      </w:tr>
      <w:tr w:rsidR="004D12F6" w:rsidRPr="00F62888" w14:paraId="1A55BD32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2847E1CA" w14:textId="38636B79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Новогодний турнир по Волейболу</w:t>
            </w:r>
          </w:p>
        </w:tc>
        <w:tc>
          <w:tcPr>
            <w:tcW w:w="521" w:type="pct"/>
            <w:vAlign w:val="center"/>
          </w:tcPr>
          <w:p w14:paraId="68ADC345" w14:textId="330EBA33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8-11</w:t>
            </w:r>
          </w:p>
        </w:tc>
        <w:tc>
          <w:tcPr>
            <w:tcW w:w="982" w:type="pct"/>
            <w:vAlign w:val="center"/>
          </w:tcPr>
          <w:p w14:paraId="6D291371" w14:textId="5709F22B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Декабрь</w:t>
            </w:r>
          </w:p>
        </w:tc>
        <w:tc>
          <w:tcPr>
            <w:tcW w:w="1397" w:type="pct"/>
            <w:vAlign w:val="center"/>
          </w:tcPr>
          <w:p w14:paraId="5BDBCD09" w14:textId="57AE73BC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физкультуры</w:t>
            </w:r>
          </w:p>
        </w:tc>
      </w:tr>
      <w:tr w:rsidR="004D12F6" w:rsidRPr="00F62888" w14:paraId="6D2162E8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31E4D2E0" w14:textId="52A1F6E7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Школьный этап соревнований по лыжным гонкам</w:t>
            </w:r>
          </w:p>
        </w:tc>
        <w:tc>
          <w:tcPr>
            <w:tcW w:w="521" w:type="pct"/>
            <w:vAlign w:val="center"/>
          </w:tcPr>
          <w:p w14:paraId="327AAB53" w14:textId="2A89E126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270B61BA" w14:textId="0FD9547E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Январь</w:t>
            </w:r>
          </w:p>
        </w:tc>
        <w:tc>
          <w:tcPr>
            <w:tcW w:w="1397" w:type="pct"/>
            <w:vAlign w:val="center"/>
          </w:tcPr>
          <w:p w14:paraId="7AB0D67D" w14:textId="50309C5B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физкультуры</w:t>
            </w:r>
          </w:p>
        </w:tc>
      </w:tr>
      <w:tr w:rsidR="004D12F6" w:rsidRPr="00F62888" w14:paraId="2437C97A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474F1E1B" w14:textId="3D3F1A46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Сретенский бал</w:t>
            </w:r>
          </w:p>
        </w:tc>
        <w:tc>
          <w:tcPr>
            <w:tcW w:w="521" w:type="pct"/>
            <w:vAlign w:val="center"/>
          </w:tcPr>
          <w:p w14:paraId="4142C714" w14:textId="38DFCC44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2-11</w:t>
            </w:r>
          </w:p>
        </w:tc>
        <w:tc>
          <w:tcPr>
            <w:tcW w:w="982" w:type="pct"/>
            <w:vAlign w:val="center"/>
          </w:tcPr>
          <w:p w14:paraId="39DC18DE" w14:textId="7CAC289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февраль</w:t>
            </w:r>
          </w:p>
        </w:tc>
        <w:tc>
          <w:tcPr>
            <w:tcW w:w="1397" w:type="pct"/>
            <w:vAlign w:val="center"/>
          </w:tcPr>
          <w:p w14:paraId="4BB2C4E1" w14:textId="2FEBD498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Заместитель директора, советники директора, классные руководители</w:t>
            </w:r>
          </w:p>
        </w:tc>
      </w:tr>
      <w:tr w:rsidR="004D12F6" w:rsidRPr="00F62888" w14:paraId="0FD94458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1C54F9F8" w14:textId="2D7493B3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Праздник «Богатырская сила» посвященный Дню защитника Отечества</w:t>
            </w:r>
          </w:p>
        </w:tc>
        <w:tc>
          <w:tcPr>
            <w:tcW w:w="521" w:type="pct"/>
            <w:vAlign w:val="center"/>
          </w:tcPr>
          <w:p w14:paraId="03065A4B" w14:textId="6C530A59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25C28F64" w14:textId="48C0EDBF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Февраль</w:t>
            </w:r>
          </w:p>
        </w:tc>
        <w:tc>
          <w:tcPr>
            <w:tcW w:w="1397" w:type="pct"/>
            <w:vAlign w:val="center"/>
          </w:tcPr>
          <w:p w14:paraId="3403C640" w14:textId="2C23A479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4D12F6" w:rsidRPr="00F62888" w14:paraId="01903942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5E3C99EB" w14:textId="0981C1FB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521" w:type="pct"/>
            <w:vAlign w:val="center"/>
          </w:tcPr>
          <w:p w14:paraId="55E9AB9B" w14:textId="51FB614C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00692DFB" w14:textId="446D1DB6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Февраль</w:t>
            </w:r>
          </w:p>
        </w:tc>
        <w:tc>
          <w:tcPr>
            <w:tcW w:w="1397" w:type="pct"/>
            <w:vAlign w:val="center"/>
          </w:tcPr>
          <w:p w14:paraId="5E15B366" w14:textId="507CC8D3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руководители, советники директора по воспитанию, заместитель директора, вожатый</w:t>
            </w:r>
          </w:p>
        </w:tc>
      </w:tr>
      <w:tr w:rsidR="004D12F6" w:rsidRPr="00F62888" w14:paraId="2C938251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2FA8B1B0" w14:textId="20BEB8C4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Лыжня России</w:t>
            </w:r>
          </w:p>
        </w:tc>
        <w:tc>
          <w:tcPr>
            <w:tcW w:w="521" w:type="pct"/>
            <w:vAlign w:val="center"/>
          </w:tcPr>
          <w:p w14:paraId="75B585A6" w14:textId="4FC2FDA3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4FD533E7" w14:textId="1F8B15F4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Февраль</w:t>
            </w:r>
          </w:p>
        </w:tc>
        <w:tc>
          <w:tcPr>
            <w:tcW w:w="1397" w:type="pct"/>
            <w:vAlign w:val="center"/>
          </w:tcPr>
          <w:p w14:paraId="413515D6" w14:textId="167B1F6C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4D12F6" w:rsidRPr="00F62888" w14:paraId="3F285F41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7A6256AF" w14:textId="35D6039D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Районный этап по Волейболу</w:t>
            </w:r>
          </w:p>
        </w:tc>
        <w:tc>
          <w:tcPr>
            <w:tcW w:w="521" w:type="pct"/>
            <w:vAlign w:val="center"/>
          </w:tcPr>
          <w:p w14:paraId="29A46426" w14:textId="59C47A07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5-11</w:t>
            </w:r>
          </w:p>
        </w:tc>
        <w:tc>
          <w:tcPr>
            <w:tcW w:w="982" w:type="pct"/>
            <w:vAlign w:val="center"/>
          </w:tcPr>
          <w:p w14:paraId="22A2C0ED" w14:textId="618A4F29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Февраль</w:t>
            </w:r>
          </w:p>
        </w:tc>
        <w:tc>
          <w:tcPr>
            <w:tcW w:w="1397" w:type="pct"/>
            <w:vAlign w:val="center"/>
          </w:tcPr>
          <w:p w14:paraId="58D003A3" w14:textId="2B1B84E2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физкультуры</w:t>
            </w:r>
          </w:p>
        </w:tc>
      </w:tr>
      <w:tr w:rsidR="004D12F6" w:rsidRPr="00F62888" w14:paraId="05CDFE6E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2ECCDEF5" w14:textId="3B07A14A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521" w:type="pct"/>
            <w:vAlign w:val="center"/>
          </w:tcPr>
          <w:p w14:paraId="04923712" w14:textId="2EC36867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78576DC0" w14:textId="07FE7203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1397" w:type="pct"/>
            <w:vAlign w:val="center"/>
          </w:tcPr>
          <w:p w14:paraId="4D1A5224" w14:textId="278B0BD8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руководители, советники директора по воспитанию, заместитель директора, вожатый</w:t>
            </w:r>
          </w:p>
        </w:tc>
      </w:tr>
      <w:tr w:rsidR="004D12F6" w:rsidRPr="00F62888" w14:paraId="6D6E8277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4D4901B5" w14:textId="1559BC64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Четырехборье</w:t>
            </w:r>
            <w:proofErr w:type="spellEnd"/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 xml:space="preserve"> «Девчата» посвященные Международному женскому дню (девочки)</w:t>
            </w:r>
          </w:p>
        </w:tc>
        <w:tc>
          <w:tcPr>
            <w:tcW w:w="521" w:type="pct"/>
            <w:vAlign w:val="center"/>
          </w:tcPr>
          <w:p w14:paraId="04D35EB0" w14:textId="2E9CF79C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3BE448ED" w14:textId="56D3E6C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1397" w:type="pct"/>
            <w:vAlign w:val="center"/>
          </w:tcPr>
          <w:p w14:paraId="3FCE6E69" w14:textId="6B41B7F4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4D12F6" w:rsidRPr="00F62888" w14:paraId="15AEFA33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5F78571B" w14:textId="656ED548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Районный этап Богатырская сила</w:t>
            </w:r>
          </w:p>
        </w:tc>
        <w:tc>
          <w:tcPr>
            <w:tcW w:w="521" w:type="pct"/>
            <w:vAlign w:val="center"/>
          </w:tcPr>
          <w:p w14:paraId="26B284D8" w14:textId="67F910D5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9-11</w:t>
            </w:r>
          </w:p>
        </w:tc>
        <w:tc>
          <w:tcPr>
            <w:tcW w:w="982" w:type="pct"/>
            <w:vAlign w:val="center"/>
          </w:tcPr>
          <w:p w14:paraId="299F2ABC" w14:textId="5907A7E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1397" w:type="pct"/>
            <w:vAlign w:val="center"/>
          </w:tcPr>
          <w:p w14:paraId="5A374716" w14:textId="5200244C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физкультуры</w:t>
            </w:r>
          </w:p>
        </w:tc>
      </w:tr>
      <w:tr w:rsidR="004D12F6" w:rsidRPr="00F62888" w14:paraId="04CE5DAD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035F1CD3" w14:textId="5E40F0ED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Праздник ГТО</w:t>
            </w:r>
          </w:p>
        </w:tc>
        <w:tc>
          <w:tcPr>
            <w:tcW w:w="521" w:type="pct"/>
            <w:vAlign w:val="center"/>
          </w:tcPr>
          <w:p w14:paraId="72E18B50" w14:textId="4383704F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51AA72E6" w14:textId="2478560D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1397" w:type="pct"/>
            <w:vAlign w:val="center"/>
          </w:tcPr>
          <w:p w14:paraId="1306BEB2" w14:textId="7BBCDDB3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4D12F6" w:rsidRPr="00F62888" w14:paraId="6D742627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0B3909B7" w14:textId="4D5F7072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Мероприятия, посвященные Дню Победы</w:t>
            </w:r>
          </w:p>
        </w:tc>
        <w:tc>
          <w:tcPr>
            <w:tcW w:w="521" w:type="pct"/>
            <w:vAlign w:val="center"/>
          </w:tcPr>
          <w:p w14:paraId="26367465" w14:textId="616997E9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121C020A" w14:textId="419CEE6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 xml:space="preserve">Май </w:t>
            </w:r>
          </w:p>
        </w:tc>
        <w:tc>
          <w:tcPr>
            <w:tcW w:w="1397" w:type="pct"/>
            <w:vAlign w:val="center"/>
          </w:tcPr>
          <w:p w14:paraId="5786E7B6" w14:textId="13DF5FE6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руководители, советники директора по воспитанию, заместитель директора, вожатый</w:t>
            </w:r>
          </w:p>
        </w:tc>
      </w:tr>
      <w:tr w:rsidR="004D12F6" w:rsidRPr="00F62888" w14:paraId="443A1FF3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30FE98AD" w14:textId="3527EDE0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lastRenderedPageBreak/>
              <w:t>Легкоатлетическая эстафета, посвященная Дню Победы</w:t>
            </w:r>
          </w:p>
        </w:tc>
        <w:tc>
          <w:tcPr>
            <w:tcW w:w="521" w:type="pct"/>
            <w:vAlign w:val="center"/>
          </w:tcPr>
          <w:p w14:paraId="3233F6E5" w14:textId="24FF1F2C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6-11</w:t>
            </w:r>
          </w:p>
        </w:tc>
        <w:tc>
          <w:tcPr>
            <w:tcW w:w="982" w:type="pct"/>
            <w:vAlign w:val="center"/>
          </w:tcPr>
          <w:p w14:paraId="0E938510" w14:textId="6A5BA862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tcW w:w="1397" w:type="pct"/>
            <w:vAlign w:val="center"/>
          </w:tcPr>
          <w:p w14:paraId="4C64706F" w14:textId="5A882CB4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Учителя физкультуры</w:t>
            </w:r>
          </w:p>
        </w:tc>
      </w:tr>
      <w:tr w:rsidR="004D12F6" w:rsidRPr="00F62888" w14:paraId="3DA93510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1BE89BBC" w14:textId="458A4A0C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Бал Победы «Цветущий май…»</w:t>
            </w:r>
          </w:p>
        </w:tc>
        <w:tc>
          <w:tcPr>
            <w:tcW w:w="521" w:type="pct"/>
            <w:vAlign w:val="center"/>
          </w:tcPr>
          <w:p w14:paraId="45AB2E9F" w14:textId="65477F21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532873DC" w14:textId="7C67A7B5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tcW w:w="1397" w:type="pct"/>
            <w:vAlign w:val="center"/>
          </w:tcPr>
          <w:p w14:paraId="51F1A08D" w14:textId="1C52143E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Советники директора по воспитанию, заместитель директора, вожатый</w:t>
            </w:r>
          </w:p>
        </w:tc>
      </w:tr>
      <w:tr w:rsidR="004D12F6" w:rsidRPr="00F62888" w14:paraId="3A46735A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1F65799C" w14:textId="786FA6AF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521" w:type="pct"/>
            <w:vAlign w:val="center"/>
          </w:tcPr>
          <w:p w14:paraId="12F72480" w14:textId="6E5A89DF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5-11</w:t>
            </w:r>
          </w:p>
        </w:tc>
        <w:tc>
          <w:tcPr>
            <w:tcW w:w="982" w:type="pct"/>
            <w:vAlign w:val="center"/>
          </w:tcPr>
          <w:p w14:paraId="2E3FF946" w14:textId="538F36DE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 xml:space="preserve">Май </w:t>
            </w:r>
          </w:p>
        </w:tc>
        <w:tc>
          <w:tcPr>
            <w:tcW w:w="1397" w:type="pct"/>
            <w:vAlign w:val="center"/>
          </w:tcPr>
          <w:p w14:paraId="11568802" w14:textId="77777777" w:rsidR="004D12F6" w:rsidRPr="00F62888" w:rsidRDefault="004D12F6" w:rsidP="004D12F6">
            <w:pPr>
              <w:pStyle w:val="TableParagraph"/>
              <w:spacing w:line="265" w:lineRule="exact"/>
              <w:ind w:left="18" w:right="103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Заместитель директора,</w:t>
            </w:r>
          </w:p>
          <w:p w14:paraId="674AC3CD" w14:textId="198CAEA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Родители, педагог-организатор ОБЖ</w:t>
            </w:r>
          </w:p>
        </w:tc>
      </w:tr>
      <w:tr w:rsidR="004D12F6" w:rsidRPr="00F62888" w14:paraId="0375AAA3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0E9E34B9" w14:textId="2F99D55F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Праздничное мероприятия «Последний звонок»</w:t>
            </w:r>
          </w:p>
        </w:tc>
        <w:tc>
          <w:tcPr>
            <w:tcW w:w="521" w:type="pct"/>
            <w:vAlign w:val="center"/>
          </w:tcPr>
          <w:p w14:paraId="66594631" w14:textId="556567FB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09E6AD5B" w14:textId="64B16E04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tcW w:w="1397" w:type="pct"/>
            <w:vAlign w:val="center"/>
          </w:tcPr>
          <w:p w14:paraId="71953095" w14:textId="57F8C15E" w:rsidR="004D12F6" w:rsidRPr="00F62888" w:rsidRDefault="004D12F6" w:rsidP="004D12F6">
            <w:pPr>
              <w:pStyle w:val="TableParagraph"/>
              <w:spacing w:line="265" w:lineRule="exact"/>
              <w:ind w:left="18" w:right="103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Заместитель директора, советники директора по воспитанию, вожатый</w:t>
            </w:r>
          </w:p>
        </w:tc>
      </w:tr>
      <w:tr w:rsidR="004D12F6" w:rsidRPr="00F62888" w14:paraId="3CAAB908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1D30A440" w14:textId="567806C8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Праздничное мероприятия «Выпускной»</w:t>
            </w:r>
          </w:p>
        </w:tc>
        <w:tc>
          <w:tcPr>
            <w:tcW w:w="521" w:type="pct"/>
            <w:vAlign w:val="center"/>
          </w:tcPr>
          <w:p w14:paraId="6E19E026" w14:textId="00A0185A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71B8F4C8" w14:textId="45B1124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июнь</w:t>
            </w:r>
          </w:p>
        </w:tc>
        <w:tc>
          <w:tcPr>
            <w:tcW w:w="1397" w:type="pct"/>
            <w:vAlign w:val="center"/>
          </w:tcPr>
          <w:p w14:paraId="5F939AE9" w14:textId="6C3BE783" w:rsidR="004D12F6" w:rsidRPr="00F62888" w:rsidRDefault="004D12F6" w:rsidP="004D12F6">
            <w:pPr>
              <w:pStyle w:val="TableParagraph"/>
              <w:spacing w:line="265" w:lineRule="exact"/>
              <w:ind w:left="18" w:right="103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Заместитель директора, советники директора по воспитанию, вожатый</w:t>
            </w:r>
          </w:p>
        </w:tc>
      </w:tr>
      <w:tr w:rsidR="004D12F6" w:rsidRPr="00F62888" w14:paraId="149051EB" w14:textId="77777777" w:rsidTr="005D12C5">
        <w:trPr>
          <w:trHeight w:val="454"/>
        </w:trPr>
        <w:tc>
          <w:tcPr>
            <w:tcW w:w="5000" w:type="pct"/>
            <w:gridSpan w:val="4"/>
            <w:vAlign w:val="center"/>
          </w:tcPr>
          <w:p w14:paraId="174A32EC" w14:textId="52650BA5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sz w:val="24"/>
                <w:szCs w:val="24"/>
              </w:rPr>
            </w:pPr>
            <w:r>
              <w:rPr>
                <w:rStyle w:val="a4"/>
                <w:rFonts w:cstheme="minorHAnsi"/>
                <w:sz w:val="24"/>
                <w:szCs w:val="24"/>
              </w:rPr>
              <w:t>Модуль «</w:t>
            </w:r>
            <w:r w:rsidRPr="00F62888">
              <w:rPr>
                <w:rStyle w:val="a4"/>
                <w:rFonts w:cstheme="minorHAnsi"/>
                <w:sz w:val="24"/>
                <w:szCs w:val="24"/>
              </w:rPr>
              <w:t>Внешкольные мероприятия</w:t>
            </w:r>
            <w:r>
              <w:rPr>
                <w:rStyle w:val="a4"/>
                <w:rFonts w:cstheme="minorHAnsi"/>
                <w:sz w:val="24"/>
                <w:szCs w:val="24"/>
              </w:rPr>
              <w:t>»</w:t>
            </w:r>
          </w:p>
        </w:tc>
      </w:tr>
      <w:tr w:rsidR="004D12F6" w:rsidRPr="00F62888" w14:paraId="781B9EA5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7FA3511A" w14:textId="4568287D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Участие в городских, областных, Всероссийских конкурсах разной направленности</w:t>
            </w:r>
          </w:p>
        </w:tc>
        <w:tc>
          <w:tcPr>
            <w:tcW w:w="521" w:type="pct"/>
            <w:vAlign w:val="center"/>
          </w:tcPr>
          <w:p w14:paraId="376B3D25" w14:textId="36908EB3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28158118" w14:textId="7DF290A6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5C064897" w14:textId="7CE56DF3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Организаторы, ответственные за проведение конкурсов, Совет обучающихся, классные руководители, советники директора по воспитанию</w:t>
            </w:r>
          </w:p>
        </w:tc>
      </w:tr>
      <w:tr w:rsidR="004D12F6" w:rsidRPr="00F62888" w14:paraId="5BD62ED8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56A21F52" w14:textId="0FA84318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Проведение акции «Георгиевская ленточка», «Бессмертный полк», «День Победы»</w:t>
            </w:r>
          </w:p>
        </w:tc>
        <w:tc>
          <w:tcPr>
            <w:tcW w:w="521" w:type="pct"/>
            <w:vAlign w:val="center"/>
          </w:tcPr>
          <w:p w14:paraId="24985E8A" w14:textId="68478C1D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046F8E22" w14:textId="22A07DD6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Апрель-май</w:t>
            </w:r>
          </w:p>
        </w:tc>
        <w:tc>
          <w:tcPr>
            <w:tcW w:w="1397" w:type="pct"/>
            <w:vAlign w:val="center"/>
          </w:tcPr>
          <w:p w14:paraId="46AC5218" w14:textId="510A83A3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Заместитель директора, советники директора по воспитанию</w:t>
            </w:r>
          </w:p>
        </w:tc>
      </w:tr>
      <w:tr w:rsidR="004D12F6" w:rsidRPr="00F62888" w14:paraId="6E433583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2AB27EDD" w14:textId="7062896C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- Всероссийский открытый урок «Урок цифры»;</w:t>
            </w:r>
          </w:p>
          <w:p w14:paraId="1CAE6413" w14:textId="0F3ED6B2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– Всероссийская акция «Диктант Победы»;</w:t>
            </w:r>
          </w:p>
          <w:p w14:paraId="22ED1103" w14:textId="78BF11D9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– Всероссийские открытые уроки ОБЖ;</w:t>
            </w:r>
          </w:p>
          <w:p w14:paraId="044AE732" w14:textId="551CB1F5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– Всероссийский урок «Экология и энергосбережение»;</w:t>
            </w:r>
          </w:p>
          <w:p w14:paraId="747A987D" w14:textId="48E3F538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– Всероссийский открытый урок «Спорт – это жизнь!»;</w:t>
            </w:r>
          </w:p>
          <w:p w14:paraId="09EC5F87" w14:textId="6C4350CA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– Всероссийский урок безопасности школьников в сети Интернет;</w:t>
            </w:r>
          </w:p>
          <w:p w14:paraId="06E2AFF7" w14:textId="77777777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– Международная просветительская акция «Большой этнографический диктант»;</w:t>
            </w:r>
          </w:p>
          <w:p w14:paraId="34202689" w14:textId="45FB1028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lastRenderedPageBreak/>
              <w:t>– Всероссийский форум профориентационной направленности «</w:t>
            </w:r>
            <w:proofErr w:type="spellStart"/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ПроеКТОриЯ</w:t>
            </w:r>
            <w:proofErr w:type="spellEnd"/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»;</w:t>
            </w:r>
          </w:p>
          <w:p w14:paraId="6C7DB648" w14:textId="4BA7AF1D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– Всероссийский конкурс «Большая перемена»;</w:t>
            </w:r>
          </w:p>
          <w:p w14:paraId="4325FF3C" w14:textId="7AF5CA8A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– Всероссийский открытый урок «#</w:t>
            </w:r>
            <w:proofErr w:type="spellStart"/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МыВместе</w:t>
            </w:r>
            <w:proofErr w:type="spellEnd"/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»;</w:t>
            </w:r>
          </w:p>
          <w:p w14:paraId="42D0034A" w14:textId="2DC6EAAF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– Общероссийская образовательная акция «Экологический диктант»; Общероссийская образовательная акция «Правовой диктант».</w:t>
            </w:r>
          </w:p>
        </w:tc>
        <w:tc>
          <w:tcPr>
            <w:tcW w:w="521" w:type="pct"/>
            <w:vAlign w:val="center"/>
          </w:tcPr>
          <w:p w14:paraId="411AFA29" w14:textId="541C345B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982" w:type="pct"/>
            <w:vAlign w:val="center"/>
          </w:tcPr>
          <w:p w14:paraId="42FBCD49" w14:textId="63A4C678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 по плану организаторов мероприятий</w:t>
            </w:r>
          </w:p>
        </w:tc>
        <w:tc>
          <w:tcPr>
            <w:tcW w:w="1397" w:type="pct"/>
            <w:vAlign w:val="center"/>
          </w:tcPr>
          <w:p w14:paraId="50FF53EB" w14:textId="3479F83B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Заместитель директора, советники директора по воспитанию, вожатый</w:t>
            </w:r>
          </w:p>
        </w:tc>
      </w:tr>
      <w:tr w:rsidR="004D12F6" w:rsidRPr="00F62888" w14:paraId="11C9DEC6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2368C5F2" w14:textId="551179E4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Мероприятия в рамках работы с Российским движением детей и молодежи «Движение первых»</w:t>
            </w:r>
          </w:p>
        </w:tc>
        <w:tc>
          <w:tcPr>
            <w:tcW w:w="521" w:type="pct"/>
            <w:vAlign w:val="center"/>
          </w:tcPr>
          <w:p w14:paraId="057EA95D" w14:textId="6DCF4107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6733FD18" w14:textId="0B2F8B54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50817748" w14:textId="0B8A6A3A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Заместитель директора, советники директора по воспитанию, председатель первичного отделения РДДМ в школе, вожатый</w:t>
            </w:r>
          </w:p>
        </w:tc>
      </w:tr>
      <w:tr w:rsidR="004D12F6" w:rsidRPr="00F62888" w14:paraId="0C21E25D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08740EB3" w14:textId="42681CA0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Мероприятия в рамках работы с волонтерским штабом</w:t>
            </w:r>
          </w:p>
        </w:tc>
        <w:tc>
          <w:tcPr>
            <w:tcW w:w="521" w:type="pct"/>
            <w:vAlign w:val="center"/>
          </w:tcPr>
          <w:p w14:paraId="6764A86A" w14:textId="0BE6CB8E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1B9DDDFA" w14:textId="57715FAB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05088DE7" w14:textId="77777777" w:rsidR="004D12F6" w:rsidRPr="00F62888" w:rsidRDefault="004D12F6" w:rsidP="004D12F6">
            <w:pPr>
              <w:pStyle w:val="TableParagraph"/>
              <w:spacing w:line="265" w:lineRule="exact"/>
              <w:ind w:left="18" w:right="103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Заместитель директора,</w:t>
            </w:r>
          </w:p>
          <w:p w14:paraId="12596FC7" w14:textId="413B7483" w:rsidR="004D12F6" w:rsidRPr="00F62888" w:rsidRDefault="004D12F6" w:rsidP="003B663B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Родители, советники директора по воспитанию, вожатый</w:t>
            </w:r>
          </w:p>
        </w:tc>
      </w:tr>
      <w:tr w:rsidR="004D12F6" w:rsidRPr="00F62888" w14:paraId="15BFA02C" w14:textId="77777777" w:rsidTr="005D12C5">
        <w:trPr>
          <w:trHeight w:val="454"/>
        </w:trPr>
        <w:tc>
          <w:tcPr>
            <w:tcW w:w="5000" w:type="pct"/>
            <w:gridSpan w:val="4"/>
            <w:vAlign w:val="center"/>
          </w:tcPr>
          <w:p w14:paraId="38E3C9C0" w14:textId="28F4441E" w:rsidR="004D12F6" w:rsidRPr="007932E6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sz w:val="24"/>
                <w:szCs w:val="24"/>
              </w:rPr>
            </w:pPr>
            <w:r>
              <w:rPr>
                <w:rStyle w:val="a4"/>
                <w:rFonts w:cstheme="minorHAnsi"/>
                <w:sz w:val="24"/>
                <w:szCs w:val="24"/>
              </w:rPr>
              <w:t>Модуль «</w:t>
            </w:r>
            <w:r w:rsidRPr="007932E6">
              <w:rPr>
                <w:rStyle w:val="a4"/>
                <w:rFonts w:cstheme="minorHAnsi"/>
                <w:sz w:val="24"/>
                <w:szCs w:val="24"/>
              </w:rPr>
              <w:t>Организация предметно-пространственной среды</w:t>
            </w:r>
            <w:r>
              <w:rPr>
                <w:rStyle w:val="a4"/>
                <w:rFonts w:cstheme="minorHAnsi"/>
                <w:sz w:val="24"/>
                <w:szCs w:val="24"/>
              </w:rPr>
              <w:t>»</w:t>
            </w:r>
          </w:p>
        </w:tc>
      </w:tr>
      <w:tr w:rsidR="004D12F6" w:rsidRPr="00F62888" w14:paraId="1F43A140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73706E28" w14:textId="6C0A79CE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Обновление интерьеров холлов и кабинетов</w:t>
            </w:r>
          </w:p>
        </w:tc>
        <w:tc>
          <w:tcPr>
            <w:tcW w:w="521" w:type="pct"/>
            <w:vAlign w:val="center"/>
          </w:tcPr>
          <w:p w14:paraId="3B3EDAE2" w14:textId="6717A6DA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755FEEBC" w14:textId="53FA71A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7C568BF1" w14:textId="7C796049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Директор, заместитель директора</w:t>
            </w:r>
          </w:p>
        </w:tc>
      </w:tr>
      <w:tr w:rsidR="004D12F6" w:rsidRPr="00F62888" w14:paraId="029021A7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008DE21B" w14:textId="4344B172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</w:p>
        </w:tc>
        <w:tc>
          <w:tcPr>
            <w:tcW w:w="521" w:type="pct"/>
            <w:vAlign w:val="center"/>
          </w:tcPr>
          <w:p w14:paraId="5E27CEB8" w14:textId="7F8B06C4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3832496E" w14:textId="58C56FC1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По плану ВР школы и классов</w:t>
            </w:r>
          </w:p>
        </w:tc>
        <w:tc>
          <w:tcPr>
            <w:tcW w:w="1397" w:type="pct"/>
            <w:vAlign w:val="center"/>
          </w:tcPr>
          <w:p w14:paraId="7C37C511" w14:textId="32CA56E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Заместитель директора, советники директора по воспитанию, классные руководители, совет обучающихся, родительская общественность</w:t>
            </w:r>
          </w:p>
        </w:tc>
      </w:tr>
      <w:tr w:rsidR="004D12F6" w:rsidRPr="00F62888" w14:paraId="76C4AFCB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6E67BC89" w14:textId="63AD5AFC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Озеленение пришкольной территории, разбивка клуб.</w:t>
            </w:r>
          </w:p>
        </w:tc>
        <w:tc>
          <w:tcPr>
            <w:tcW w:w="521" w:type="pct"/>
            <w:vAlign w:val="center"/>
          </w:tcPr>
          <w:p w14:paraId="1CB8CECE" w14:textId="0EA8B5B3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78E28921" w14:textId="361D79F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25B39E17" w14:textId="03CB61FD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Заместитель директора, советники директора по воспитанию, классные руководители, совет обучающихся, родительская общественность</w:t>
            </w:r>
          </w:p>
        </w:tc>
      </w:tr>
      <w:tr w:rsidR="004D12F6" w:rsidRPr="00F62888" w14:paraId="7C673273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7298FDF9" w14:textId="557054E9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Оформление выставок школьного музея</w:t>
            </w:r>
          </w:p>
        </w:tc>
        <w:tc>
          <w:tcPr>
            <w:tcW w:w="521" w:type="pct"/>
            <w:vAlign w:val="center"/>
          </w:tcPr>
          <w:p w14:paraId="725423C7" w14:textId="766D0D35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20ED7FE8" w14:textId="50A0A1FD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5250AF70" w14:textId="27EBD5A2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Заместитель директора, советники директора по воспитанию, совет обучающихся</w:t>
            </w:r>
          </w:p>
        </w:tc>
      </w:tr>
      <w:tr w:rsidR="004D12F6" w:rsidRPr="00F62888" w14:paraId="06868AB2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6E33E90B" w14:textId="2F1EEFC8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lastRenderedPageBreak/>
              <w:t>Работа с экспозициями Георгиевского зала, создание экспозиций</w:t>
            </w:r>
          </w:p>
        </w:tc>
        <w:tc>
          <w:tcPr>
            <w:tcW w:w="521" w:type="pct"/>
            <w:vAlign w:val="center"/>
          </w:tcPr>
          <w:p w14:paraId="58802D4D" w14:textId="4A55389F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4856C8CD" w14:textId="7C67FE5A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4462348B" w14:textId="06C8074F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актив «Клуб юного экскурсовода»</w:t>
            </w:r>
          </w:p>
        </w:tc>
      </w:tr>
      <w:tr w:rsidR="004D12F6" w:rsidRPr="00F62888" w14:paraId="36F81F46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1D645835" w14:textId="6AE656AC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Оформление экспозиций кабинета православной культуры и зала Православной культуры ГРЦ</w:t>
            </w:r>
          </w:p>
        </w:tc>
        <w:tc>
          <w:tcPr>
            <w:tcW w:w="521" w:type="pct"/>
            <w:vAlign w:val="center"/>
          </w:tcPr>
          <w:p w14:paraId="2D98B2E9" w14:textId="2E55285F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56145D53" w14:textId="269DFB33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664D1A55" w14:textId="2197F7E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Педагог-организатор ГРЦ</w:t>
            </w:r>
          </w:p>
        </w:tc>
      </w:tr>
      <w:tr w:rsidR="004D12F6" w:rsidRPr="00F62888" w14:paraId="45EAFA44" w14:textId="77777777" w:rsidTr="005D12C5">
        <w:trPr>
          <w:trHeight w:val="454"/>
        </w:trPr>
        <w:tc>
          <w:tcPr>
            <w:tcW w:w="5000" w:type="pct"/>
            <w:gridSpan w:val="4"/>
            <w:vAlign w:val="center"/>
          </w:tcPr>
          <w:p w14:paraId="0B93F357" w14:textId="2A495523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sz w:val="24"/>
                <w:szCs w:val="24"/>
              </w:rPr>
            </w:pPr>
            <w:r>
              <w:rPr>
                <w:rStyle w:val="a4"/>
                <w:rFonts w:cstheme="minorHAnsi"/>
                <w:sz w:val="24"/>
                <w:szCs w:val="24"/>
              </w:rPr>
              <w:t>Модуль «</w:t>
            </w:r>
            <w:r w:rsidRPr="00F62888">
              <w:rPr>
                <w:rStyle w:val="a4"/>
                <w:rFonts w:cstheme="minorHAnsi"/>
                <w:sz w:val="24"/>
                <w:szCs w:val="24"/>
              </w:rPr>
              <w:t>Взаимодействия с родителями (законными представителями)</w:t>
            </w:r>
            <w:r>
              <w:rPr>
                <w:rStyle w:val="a4"/>
                <w:rFonts w:cstheme="minorHAnsi"/>
                <w:sz w:val="24"/>
                <w:szCs w:val="24"/>
              </w:rPr>
              <w:t>»</w:t>
            </w:r>
          </w:p>
        </w:tc>
      </w:tr>
      <w:tr w:rsidR="004D12F6" w:rsidRPr="00F62888" w14:paraId="3DDFEBB4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628FDC3E" w14:textId="2B5902F8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521" w:type="pct"/>
            <w:vAlign w:val="center"/>
          </w:tcPr>
          <w:p w14:paraId="440112AF" w14:textId="28A43E45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7836AD72" w14:textId="30B7EC87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 раз в четверть</w:t>
            </w:r>
          </w:p>
        </w:tc>
        <w:tc>
          <w:tcPr>
            <w:tcW w:w="1397" w:type="pct"/>
            <w:vAlign w:val="center"/>
          </w:tcPr>
          <w:p w14:paraId="64A8E181" w14:textId="45A02A4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Директор, заместитель директора</w:t>
            </w:r>
          </w:p>
        </w:tc>
      </w:tr>
      <w:tr w:rsidR="004D12F6" w:rsidRPr="00F62888" w14:paraId="7F195AA4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52622A10" w14:textId="30541EE6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Родительские собрания по классам</w:t>
            </w:r>
          </w:p>
        </w:tc>
        <w:tc>
          <w:tcPr>
            <w:tcW w:w="521" w:type="pct"/>
            <w:vAlign w:val="center"/>
          </w:tcPr>
          <w:p w14:paraId="1AF48134" w14:textId="76522FB9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310D761E" w14:textId="00CD2D07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 раз в четверть</w:t>
            </w:r>
          </w:p>
        </w:tc>
        <w:tc>
          <w:tcPr>
            <w:tcW w:w="1397" w:type="pct"/>
            <w:vAlign w:val="center"/>
          </w:tcPr>
          <w:p w14:paraId="6C7928A6" w14:textId="41C1DC4B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Директор, заместитель директора, классные руководители</w:t>
            </w:r>
          </w:p>
        </w:tc>
      </w:tr>
      <w:tr w:rsidR="004D12F6" w:rsidRPr="00F62888" w14:paraId="79A4D29A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0AB74CFA" w14:textId="267B3A1F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Организация на базе класса, школы семейных праздников, конкурсов, соревнований, направленных на сплочение семьи и школы</w:t>
            </w:r>
          </w:p>
        </w:tc>
        <w:tc>
          <w:tcPr>
            <w:tcW w:w="521" w:type="pct"/>
            <w:vAlign w:val="center"/>
          </w:tcPr>
          <w:p w14:paraId="3510CEFD" w14:textId="215F77D2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60E19447" w14:textId="11AEAF61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490255DD" w14:textId="1389AC0D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Заместитель директора, советники директора по воспитанию, учителя физкультуры</w:t>
            </w:r>
          </w:p>
        </w:tc>
      </w:tr>
      <w:tr w:rsidR="004D12F6" w:rsidRPr="00F62888" w14:paraId="0D4CFFE8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31D67CCE" w14:textId="5506EC0B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«Помощь детям и родителям в подготовке к экзаменам»</w:t>
            </w:r>
          </w:p>
        </w:tc>
        <w:tc>
          <w:tcPr>
            <w:tcW w:w="521" w:type="pct"/>
            <w:vAlign w:val="center"/>
          </w:tcPr>
          <w:p w14:paraId="0C7EA8E1" w14:textId="070D263E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9, 11</w:t>
            </w:r>
          </w:p>
        </w:tc>
        <w:tc>
          <w:tcPr>
            <w:tcW w:w="982" w:type="pct"/>
            <w:vAlign w:val="center"/>
          </w:tcPr>
          <w:p w14:paraId="09BF895D" w14:textId="1E80CD93" w:rsidR="004D12F6" w:rsidRPr="00F62888" w:rsidRDefault="004D12F6" w:rsidP="004D12F6">
            <w:pPr>
              <w:snapToGrid w:val="0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март</w:t>
            </w:r>
          </w:p>
          <w:p w14:paraId="7221827F" w14:textId="4E5B4AF5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7" w:type="pct"/>
            <w:vAlign w:val="center"/>
          </w:tcPr>
          <w:p w14:paraId="0A983C46" w14:textId="60DAB77D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Педагог-психолог</w:t>
            </w:r>
          </w:p>
        </w:tc>
      </w:tr>
      <w:tr w:rsidR="004D12F6" w:rsidRPr="00F62888" w14:paraId="6EE0E019" w14:textId="77777777" w:rsidTr="005D12C5">
        <w:trPr>
          <w:trHeight w:val="454"/>
        </w:trPr>
        <w:tc>
          <w:tcPr>
            <w:tcW w:w="5000" w:type="pct"/>
            <w:gridSpan w:val="4"/>
            <w:vAlign w:val="center"/>
          </w:tcPr>
          <w:p w14:paraId="5D1E4F9B" w14:textId="12106732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sz w:val="24"/>
                <w:szCs w:val="24"/>
              </w:rPr>
            </w:pPr>
            <w:r>
              <w:rPr>
                <w:rStyle w:val="a4"/>
                <w:rFonts w:cstheme="minorHAnsi"/>
                <w:sz w:val="24"/>
                <w:szCs w:val="24"/>
              </w:rPr>
              <w:t>Модуль «</w:t>
            </w:r>
            <w:r w:rsidRPr="00F62888">
              <w:rPr>
                <w:rStyle w:val="a4"/>
                <w:rFonts w:cstheme="minorHAnsi"/>
                <w:sz w:val="24"/>
                <w:szCs w:val="24"/>
              </w:rPr>
              <w:t>Самоуправление</w:t>
            </w:r>
            <w:r>
              <w:rPr>
                <w:rStyle w:val="a4"/>
                <w:rFonts w:cstheme="minorHAnsi"/>
                <w:sz w:val="24"/>
                <w:szCs w:val="24"/>
              </w:rPr>
              <w:t>»</w:t>
            </w:r>
          </w:p>
        </w:tc>
      </w:tr>
      <w:tr w:rsidR="004D12F6" w:rsidRPr="00F62888" w14:paraId="21D67156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246E33E9" w14:textId="2E598F6E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 xml:space="preserve">Написание постов для школьной группы </w:t>
            </w:r>
            <w:proofErr w:type="spellStart"/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521" w:type="pct"/>
            <w:vAlign w:val="center"/>
          </w:tcPr>
          <w:p w14:paraId="32CA3E4C" w14:textId="34D20D2D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9-11</w:t>
            </w:r>
          </w:p>
        </w:tc>
        <w:tc>
          <w:tcPr>
            <w:tcW w:w="982" w:type="pct"/>
            <w:vAlign w:val="center"/>
          </w:tcPr>
          <w:p w14:paraId="13C4BC7C" w14:textId="2E13D476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7D7F9079" w14:textId="56432333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Совет обучающихся, педагог-организатор</w:t>
            </w:r>
          </w:p>
        </w:tc>
      </w:tr>
      <w:tr w:rsidR="004D12F6" w:rsidRPr="00F62888" w14:paraId="344D847B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00F225C4" w14:textId="5C180DBB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Выборы в Совет обучающихся</w:t>
            </w:r>
          </w:p>
        </w:tc>
        <w:tc>
          <w:tcPr>
            <w:tcW w:w="521" w:type="pct"/>
            <w:vAlign w:val="center"/>
          </w:tcPr>
          <w:p w14:paraId="649F6FD2" w14:textId="72738D9A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2-11</w:t>
            </w:r>
          </w:p>
        </w:tc>
        <w:tc>
          <w:tcPr>
            <w:tcW w:w="982" w:type="pct"/>
            <w:vAlign w:val="center"/>
          </w:tcPr>
          <w:p w14:paraId="5391BE28" w14:textId="1CC136C2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397" w:type="pct"/>
            <w:vAlign w:val="center"/>
          </w:tcPr>
          <w:p w14:paraId="1938D4EF" w14:textId="2F0C3FFF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Заместитель директора, педагог-организатор, вожатый</w:t>
            </w:r>
          </w:p>
        </w:tc>
      </w:tr>
      <w:tr w:rsidR="004D12F6" w:rsidRPr="00F62888" w14:paraId="7E325C0F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1CE02A3E" w14:textId="6D8E67A9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Заседания Совета обучающихся</w:t>
            </w:r>
          </w:p>
        </w:tc>
        <w:tc>
          <w:tcPr>
            <w:tcW w:w="521" w:type="pct"/>
            <w:vAlign w:val="center"/>
          </w:tcPr>
          <w:p w14:paraId="5EC151E8" w14:textId="25092B1F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9-11</w:t>
            </w:r>
          </w:p>
        </w:tc>
        <w:tc>
          <w:tcPr>
            <w:tcW w:w="982" w:type="pct"/>
            <w:vAlign w:val="center"/>
          </w:tcPr>
          <w:p w14:paraId="397012C4" w14:textId="260FAC56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 раз в месяц</w:t>
            </w:r>
          </w:p>
        </w:tc>
        <w:tc>
          <w:tcPr>
            <w:tcW w:w="1397" w:type="pct"/>
            <w:vAlign w:val="center"/>
          </w:tcPr>
          <w:p w14:paraId="1B8CA8BF" w14:textId="03FFE70B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Заместитель директора, педагог-организатор, вожатый</w:t>
            </w:r>
          </w:p>
        </w:tc>
      </w:tr>
      <w:tr w:rsidR="004D12F6" w:rsidRPr="00F62888" w14:paraId="072D9868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6D029FE3" w14:textId="74F2373C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Акция «Старшие младшим»</w:t>
            </w:r>
          </w:p>
        </w:tc>
        <w:tc>
          <w:tcPr>
            <w:tcW w:w="521" w:type="pct"/>
            <w:vAlign w:val="center"/>
          </w:tcPr>
          <w:p w14:paraId="18BCABCC" w14:textId="0B3DE2F9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6-11</w:t>
            </w:r>
          </w:p>
        </w:tc>
        <w:tc>
          <w:tcPr>
            <w:tcW w:w="982" w:type="pct"/>
            <w:vAlign w:val="center"/>
          </w:tcPr>
          <w:p w14:paraId="19176CFB" w14:textId="60392CC4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32BC91AE" w14:textId="0C7751E5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Обучающиеся, педагог-организатор, советники директора по воспитанию, вожатый</w:t>
            </w:r>
          </w:p>
        </w:tc>
      </w:tr>
      <w:tr w:rsidR="004D12F6" w:rsidRPr="00F62888" w14:paraId="3707C8FD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7B3C793D" w14:textId="4B804B95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Общешкольные рейды «Внешний вид»</w:t>
            </w:r>
          </w:p>
        </w:tc>
        <w:tc>
          <w:tcPr>
            <w:tcW w:w="521" w:type="pct"/>
            <w:vAlign w:val="center"/>
          </w:tcPr>
          <w:p w14:paraId="5A04007C" w14:textId="2492EA46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5-11</w:t>
            </w:r>
          </w:p>
        </w:tc>
        <w:tc>
          <w:tcPr>
            <w:tcW w:w="982" w:type="pct"/>
            <w:vAlign w:val="center"/>
          </w:tcPr>
          <w:p w14:paraId="66938177" w14:textId="1AFCE3B5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 раз в месяц</w:t>
            </w:r>
          </w:p>
        </w:tc>
        <w:tc>
          <w:tcPr>
            <w:tcW w:w="1397" w:type="pct"/>
            <w:vAlign w:val="center"/>
          </w:tcPr>
          <w:p w14:paraId="43DAAC10" w14:textId="65D3BC66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Заместитель директора, педагог-организатор, вожатый, совет обучающихся</w:t>
            </w:r>
          </w:p>
        </w:tc>
      </w:tr>
      <w:tr w:rsidR="004D12F6" w:rsidRPr="00F62888" w14:paraId="46EFD7F5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40B67052" w14:textId="68ADE7F4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521" w:type="pct"/>
            <w:vAlign w:val="center"/>
          </w:tcPr>
          <w:p w14:paraId="31FFCE89" w14:textId="44F1D0FD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8-11</w:t>
            </w:r>
          </w:p>
        </w:tc>
        <w:tc>
          <w:tcPr>
            <w:tcW w:w="982" w:type="pct"/>
            <w:vAlign w:val="center"/>
          </w:tcPr>
          <w:p w14:paraId="3DA321F4" w14:textId="50E19456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По плану</w:t>
            </w:r>
          </w:p>
        </w:tc>
        <w:tc>
          <w:tcPr>
            <w:tcW w:w="1397" w:type="pct"/>
            <w:vAlign w:val="center"/>
          </w:tcPr>
          <w:p w14:paraId="365A72B8" w14:textId="54C5E12B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Совет обучающихся, вожатый</w:t>
            </w:r>
          </w:p>
        </w:tc>
      </w:tr>
      <w:tr w:rsidR="004D12F6" w:rsidRPr="00F62888" w14:paraId="23CB44FE" w14:textId="77777777" w:rsidTr="005D12C5">
        <w:trPr>
          <w:trHeight w:val="454"/>
        </w:trPr>
        <w:tc>
          <w:tcPr>
            <w:tcW w:w="5000" w:type="pct"/>
            <w:gridSpan w:val="4"/>
            <w:vAlign w:val="center"/>
          </w:tcPr>
          <w:p w14:paraId="3A85383D" w14:textId="3DC4FDF9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sz w:val="24"/>
                <w:szCs w:val="24"/>
              </w:rPr>
            </w:pPr>
            <w:r>
              <w:rPr>
                <w:rStyle w:val="a4"/>
                <w:rFonts w:cstheme="minorHAnsi"/>
                <w:sz w:val="24"/>
                <w:szCs w:val="24"/>
              </w:rPr>
              <w:t>Модуль «</w:t>
            </w:r>
            <w:r w:rsidRPr="00F62888">
              <w:rPr>
                <w:rStyle w:val="a4"/>
                <w:rFonts w:cstheme="minorHAnsi"/>
                <w:sz w:val="24"/>
                <w:szCs w:val="24"/>
              </w:rPr>
              <w:t>Профилактика и безопасность</w:t>
            </w:r>
            <w:r>
              <w:rPr>
                <w:rStyle w:val="a4"/>
                <w:rFonts w:cstheme="minorHAnsi"/>
                <w:sz w:val="24"/>
                <w:szCs w:val="24"/>
              </w:rPr>
              <w:t>»</w:t>
            </w:r>
          </w:p>
        </w:tc>
      </w:tr>
      <w:tr w:rsidR="004D12F6" w:rsidRPr="00F62888" w14:paraId="354E87B3" w14:textId="77777777" w:rsidTr="00085472">
        <w:trPr>
          <w:trHeight w:val="129"/>
        </w:trPr>
        <w:tc>
          <w:tcPr>
            <w:tcW w:w="2100" w:type="pct"/>
            <w:vAlign w:val="center"/>
          </w:tcPr>
          <w:p w14:paraId="44E7D519" w14:textId="33C6CE96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Мероприятия по планам социальных педагогов и психологов</w:t>
            </w:r>
          </w:p>
        </w:tc>
        <w:tc>
          <w:tcPr>
            <w:tcW w:w="521" w:type="pct"/>
            <w:vAlign w:val="center"/>
          </w:tcPr>
          <w:p w14:paraId="0CE6EC10" w14:textId="33AE8AFE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11FADC56" w14:textId="347C0104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5FE37D65" w14:textId="05AF00DD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Социальные педагоги, педагоги-психологи</w:t>
            </w:r>
          </w:p>
        </w:tc>
      </w:tr>
      <w:tr w:rsidR="004D12F6" w:rsidRPr="00F62888" w14:paraId="15181F1E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48228D07" w14:textId="022AB4F8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Всемирный день оказания первой медицинской помощи</w:t>
            </w:r>
          </w:p>
        </w:tc>
        <w:tc>
          <w:tcPr>
            <w:tcW w:w="521" w:type="pct"/>
            <w:vAlign w:val="center"/>
          </w:tcPr>
          <w:p w14:paraId="70892DB1" w14:textId="399F4553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59AACB92" w14:textId="0E93392F" w:rsidR="004D12F6" w:rsidRPr="00F62888" w:rsidRDefault="003B663B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 xml:space="preserve">Сентябрь </w:t>
            </w:r>
          </w:p>
        </w:tc>
        <w:tc>
          <w:tcPr>
            <w:tcW w:w="1397" w:type="pct"/>
            <w:vAlign w:val="center"/>
          </w:tcPr>
          <w:p w14:paraId="08508C04" w14:textId="456830E2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 xml:space="preserve">Педагог-организатор ОБЖ, учителя начальных классов, </w:t>
            </w: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lastRenderedPageBreak/>
              <w:t>советники директора по воспитанию</w:t>
            </w:r>
          </w:p>
        </w:tc>
      </w:tr>
      <w:tr w:rsidR="004D12F6" w:rsidRPr="00F62888" w14:paraId="1E4D3D15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1CC72F3D" w14:textId="6F46D774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lastRenderedPageBreak/>
              <w:t>Виртуальная акция «Детям – безопасную дорогу»</w:t>
            </w:r>
          </w:p>
        </w:tc>
        <w:tc>
          <w:tcPr>
            <w:tcW w:w="521" w:type="pct"/>
            <w:vAlign w:val="center"/>
          </w:tcPr>
          <w:p w14:paraId="206BF80D" w14:textId="5BB4872D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6917C9BC" w14:textId="6608A36C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397" w:type="pct"/>
            <w:vAlign w:val="center"/>
          </w:tcPr>
          <w:p w14:paraId="50A32848" w14:textId="18E04D5E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руководители, советники директора по воспитанию</w:t>
            </w:r>
          </w:p>
        </w:tc>
      </w:tr>
      <w:tr w:rsidR="004D12F6" w:rsidRPr="00F62888" w14:paraId="56A0BCE6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4BE4D8D3" w14:textId="0757336D" w:rsidR="004D12F6" w:rsidRPr="00F62888" w:rsidRDefault="004D12F6" w:rsidP="004D12F6">
            <w:pPr>
              <w:snapToGrid w:val="0"/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Предупреждение суицида среди детей. Помощь родителей в преодолении трудностей ребенка</w:t>
            </w:r>
          </w:p>
        </w:tc>
        <w:tc>
          <w:tcPr>
            <w:tcW w:w="521" w:type="pct"/>
            <w:vAlign w:val="center"/>
          </w:tcPr>
          <w:p w14:paraId="5B16CE1C" w14:textId="77777777" w:rsidR="004D12F6" w:rsidRPr="00F62888" w:rsidRDefault="004D12F6" w:rsidP="004D12F6">
            <w:pPr>
              <w:snapToGrid w:val="0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  <w:p w14:paraId="255F01CD" w14:textId="77777777" w:rsidR="004D12F6" w:rsidRPr="00F62888" w:rsidRDefault="004D12F6" w:rsidP="004D12F6">
            <w:pPr>
              <w:snapToGrid w:val="0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14EE0082" w14:textId="77777777" w:rsidR="004D12F6" w:rsidRPr="00F62888" w:rsidRDefault="004D12F6" w:rsidP="004D12F6">
            <w:pPr>
              <w:snapToGrid w:val="0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ноябрь</w:t>
            </w:r>
          </w:p>
          <w:p w14:paraId="48D4E592" w14:textId="77777777" w:rsidR="004D12F6" w:rsidRPr="00F62888" w:rsidRDefault="004D12F6" w:rsidP="004D12F6">
            <w:pPr>
              <w:snapToGrid w:val="0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7" w:type="pct"/>
            <w:vAlign w:val="center"/>
          </w:tcPr>
          <w:p w14:paraId="2A77F28C" w14:textId="000F6F55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Педагог – психолог</w:t>
            </w:r>
          </w:p>
        </w:tc>
      </w:tr>
      <w:tr w:rsidR="004D12F6" w:rsidRPr="00F62888" w14:paraId="4C9C5D85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456D03D0" w14:textId="28C824AF" w:rsidR="004D12F6" w:rsidRPr="00F62888" w:rsidRDefault="004D12F6" w:rsidP="004D12F6">
            <w:pPr>
              <w:snapToGrid w:val="0"/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Профилактика попадания подростка под деструктивное влияние. Родители и дети – жизнь в согласии. Здоровые привычки-здоровый образ жизни.  семья-здоровое детство. Вредные привычки и их преодоление.</w:t>
            </w:r>
          </w:p>
        </w:tc>
        <w:tc>
          <w:tcPr>
            <w:tcW w:w="521" w:type="pct"/>
            <w:vAlign w:val="center"/>
          </w:tcPr>
          <w:p w14:paraId="02382A0B" w14:textId="213428EA" w:rsidR="004D12F6" w:rsidRPr="00F62888" w:rsidRDefault="004D12F6" w:rsidP="004D12F6">
            <w:pPr>
              <w:snapToGrid w:val="0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69125C97" w14:textId="77777777" w:rsidR="004D12F6" w:rsidRPr="00F62888" w:rsidRDefault="004D12F6" w:rsidP="004D12F6">
            <w:pPr>
              <w:snapToGrid w:val="0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февраль</w:t>
            </w:r>
          </w:p>
          <w:p w14:paraId="3FB1958E" w14:textId="77777777" w:rsidR="004D12F6" w:rsidRPr="00F62888" w:rsidRDefault="004D12F6" w:rsidP="004D12F6">
            <w:pPr>
              <w:snapToGrid w:val="0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7" w:type="pct"/>
            <w:vAlign w:val="center"/>
          </w:tcPr>
          <w:p w14:paraId="1AC32CDA" w14:textId="0798E34A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Инспектор ОДН, социальные педагоги</w:t>
            </w:r>
          </w:p>
        </w:tc>
      </w:tr>
      <w:tr w:rsidR="004D12F6" w:rsidRPr="00F62888" w14:paraId="4D8432CE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3ABE7D25" w14:textId="697DD167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Тематические классные часы по безопасности, профилактике коррупции, профилактике экстремизма и терроризма</w:t>
            </w:r>
          </w:p>
        </w:tc>
        <w:tc>
          <w:tcPr>
            <w:tcW w:w="521" w:type="pct"/>
            <w:vAlign w:val="center"/>
          </w:tcPr>
          <w:p w14:paraId="38D3CE35" w14:textId="2EBD2536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309A91F5" w14:textId="4A239C66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34DE4184" w14:textId="1ED7A10D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руководители, педагог-организатор ОБЖ</w:t>
            </w:r>
          </w:p>
        </w:tc>
      </w:tr>
      <w:tr w:rsidR="004D12F6" w:rsidRPr="00F62888" w14:paraId="37F759E9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639DD81C" w14:textId="6C87EACC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Учебно-тренировочные мероприятия, практические занятия по отработке эвакуации на случай возникновения ЧС</w:t>
            </w:r>
          </w:p>
        </w:tc>
        <w:tc>
          <w:tcPr>
            <w:tcW w:w="521" w:type="pct"/>
            <w:vAlign w:val="center"/>
          </w:tcPr>
          <w:p w14:paraId="39788AC1" w14:textId="57224D73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606FED1F" w14:textId="2A2A113D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По плану</w:t>
            </w:r>
          </w:p>
        </w:tc>
        <w:tc>
          <w:tcPr>
            <w:tcW w:w="1397" w:type="pct"/>
            <w:vAlign w:val="center"/>
          </w:tcPr>
          <w:p w14:paraId="40E8A464" w14:textId="5199356D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руководители, педагог-организатор ОБЖ, заместитель директора</w:t>
            </w:r>
          </w:p>
        </w:tc>
      </w:tr>
      <w:tr w:rsidR="004D12F6" w:rsidRPr="00F62888" w14:paraId="14EC1C45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2741015C" w14:textId="248E8FF8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Встречи с сотрудниками ГИБДД, МЧС, полиции</w:t>
            </w:r>
          </w:p>
        </w:tc>
        <w:tc>
          <w:tcPr>
            <w:tcW w:w="521" w:type="pct"/>
            <w:vAlign w:val="center"/>
          </w:tcPr>
          <w:p w14:paraId="03DDE55E" w14:textId="4AB87D3C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72B4EA70" w14:textId="153A892B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2192B9BC" w14:textId="3C5710F5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4D12F6" w:rsidRPr="00F62888" w14:paraId="47B2BAF4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410534AB" w14:textId="4EB2E9BA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Проведение тематических инструктажей</w:t>
            </w:r>
          </w:p>
        </w:tc>
        <w:tc>
          <w:tcPr>
            <w:tcW w:w="521" w:type="pct"/>
            <w:vAlign w:val="center"/>
          </w:tcPr>
          <w:p w14:paraId="7FC26766" w14:textId="06ABD6D8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6005A7BE" w14:textId="39C33B7C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По плану классов</w:t>
            </w:r>
          </w:p>
        </w:tc>
        <w:tc>
          <w:tcPr>
            <w:tcW w:w="1397" w:type="pct"/>
            <w:vAlign w:val="center"/>
          </w:tcPr>
          <w:p w14:paraId="54010F3F" w14:textId="26D8450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</w:t>
            </w:r>
          </w:p>
        </w:tc>
      </w:tr>
      <w:tr w:rsidR="004D12F6" w:rsidRPr="00F62888" w14:paraId="3E0C731B" w14:textId="77777777" w:rsidTr="005D12C5">
        <w:trPr>
          <w:trHeight w:val="454"/>
        </w:trPr>
        <w:tc>
          <w:tcPr>
            <w:tcW w:w="5000" w:type="pct"/>
            <w:gridSpan w:val="4"/>
            <w:vAlign w:val="center"/>
          </w:tcPr>
          <w:p w14:paraId="180CCC75" w14:textId="630666AB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sz w:val="24"/>
                <w:szCs w:val="24"/>
              </w:rPr>
            </w:pPr>
            <w:r>
              <w:rPr>
                <w:rStyle w:val="a4"/>
                <w:rFonts w:cstheme="minorHAnsi"/>
                <w:sz w:val="24"/>
                <w:szCs w:val="24"/>
              </w:rPr>
              <w:t>Модуль «</w:t>
            </w:r>
            <w:r w:rsidRPr="00F62888">
              <w:rPr>
                <w:rStyle w:val="a4"/>
                <w:rFonts w:cstheme="minorHAnsi"/>
                <w:sz w:val="24"/>
                <w:szCs w:val="24"/>
              </w:rPr>
              <w:t>Социальное партнерство</w:t>
            </w:r>
            <w:r>
              <w:rPr>
                <w:rStyle w:val="a4"/>
                <w:rFonts w:cstheme="minorHAnsi"/>
                <w:sz w:val="24"/>
                <w:szCs w:val="24"/>
              </w:rPr>
              <w:t>»</w:t>
            </w:r>
          </w:p>
        </w:tc>
      </w:tr>
      <w:tr w:rsidR="004D12F6" w:rsidRPr="00F62888" w14:paraId="35E0C266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7EA89B09" w14:textId="2117A369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 xml:space="preserve">Профориентационные встречи с представителями вузов и </w:t>
            </w:r>
            <w:proofErr w:type="spellStart"/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521" w:type="pct"/>
            <w:vAlign w:val="center"/>
          </w:tcPr>
          <w:p w14:paraId="2550AC5F" w14:textId="072D0BF5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8-11</w:t>
            </w:r>
          </w:p>
        </w:tc>
        <w:tc>
          <w:tcPr>
            <w:tcW w:w="982" w:type="pct"/>
            <w:vAlign w:val="center"/>
          </w:tcPr>
          <w:p w14:paraId="22F174FB" w14:textId="07068B38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24218B11" w14:textId="34283421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Заместитель директора, педагог-организатор, вожатый</w:t>
            </w:r>
          </w:p>
        </w:tc>
      </w:tr>
      <w:tr w:rsidR="004D12F6" w:rsidRPr="00F62888" w14:paraId="6AEA2AEE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0A8E97E1" w14:textId="3A1D378F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Мероприятия совместно с библиотекой им. Ю. Гагарина и А. Твардовского</w:t>
            </w:r>
          </w:p>
        </w:tc>
        <w:tc>
          <w:tcPr>
            <w:tcW w:w="521" w:type="pct"/>
            <w:vAlign w:val="center"/>
          </w:tcPr>
          <w:p w14:paraId="1B653788" w14:textId="363F3F98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2-11</w:t>
            </w:r>
          </w:p>
        </w:tc>
        <w:tc>
          <w:tcPr>
            <w:tcW w:w="982" w:type="pct"/>
            <w:vAlign w:val="center"/>
          </w:tcPr>
          <w:p w14:paraId="15101701" w14:textId="21B0656B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254F367D" w14:textId="05649874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Заместитель директора, педагог-организатор, вожатый</w:t>
            </w:r>
          </w:p>
        </w:tc>
      </w:tr>
      <w:tr w:rsidR="004D12F6" w:rsidRPr="00F62888" w14:paraId="0A45B4D9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347DDE47" w14:textId="7904886C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Участие в акциях совместно с волонтерским штабом #</w:t>
            </w:r>
            <w:proofErr w:type="spellStart"/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521" w:type="pct"/>
            <w:vAlign w:val="center"/>
          </w:tcPr>
          <w:p w14:paraId="5BC52055" w14:textId="27BE5F3D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34765537" w14:textId="10154D27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3AAFEDE1" w14:textId="1C3D78CF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Заместитель директора, педагог-организатор, вожатый</w:t>
            </w:r>
          </w:p>
        </w:tc>
      </w:tr>
      <w:tr w:rsidR="004D12F6" w:rsidRPr="00F62888" w14:paraId="4C7169AB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2F378FB9" w14:textId="5BD783E6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Сетевое взаимодействие с МБУ ДО «ДДТ Советского района»</w:t>
            </w:r>
          </w:p>
        </w:tc>
        <w:tc>
          <w:tcPr>
            <w:tcW w:w="521" w:type="pct"/>
            <w:vAlign w:val="center"/>
          </w:tcPr>
          <w:p w14:paraId="01916A1A" w14:textId="3C88F58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5-11</w:t>
            </w:r>
          </w:p>
        </w:tc>
        <w:tc>
          <w:tcPr>
            <w:tcW w:w="982" w:type="pct"/>
            <w:vAlign w:val="center"/>
          </w:tcPr>
          <w:p w14:paraId="42A01C45" w14:textId="56B9AB7D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13695F15" w14:textId="2BF4BD18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Заместитель директора, педагог-организатор, вожатый</w:t>
            </w:r>
          </w:p>
        </w:tc>
      </w:tr>
      <w:tr w:rsidR="004D12F6" w:rsidRPr="00F62888" w14:paraId="07995C12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35EF9213" w14:textId="3ECA3ADE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Мероприятия совместно с Нижегородской епархией</w:t>
            </w:r>
          </w:p>
        </w:tc>
        <w:tc>
          <w:tcPr>
            <w:tcW w:w="521" w:type="pct"/>
            <w:vAlign w:val="center"/>
          </w:tcPr>
          <w:p w14:paraId="42C3AB49" w14:textId="61D6187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1-11</w:t>
            </w:r>
          </w:p>
        </w:tc>
        <w:tc>
          <w:tcPr>
            <w:tcW w:w="982" w:type="pct"/>
            <w:vAlign w:val="center"/>
          </w:tcPr>
          <w:p w14:paraId="678ED4D3" w14:textId="7AC9FFD5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6D87A387" w14:textId="0A58D0EE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Заместитель директора, советники директора по воспитанию, педагог-организатор, вожатый</w:t>
            </w:r>
          </w:p>
        </w:tc>
      </w:tr>
      <w:tr w:rsidR="004D12F6" w:rsidRPr="00F62888" w14:paraId="2DE28101" w14:textId="77777777" w:rsidTr="005D12C5">
        <w:trPr>
          <w:trHeight w:val="454"/>
        </w:trPr>
        <w:tc>
          <w:tcPr>
            <w:tcW w:w="5000" w:type="pct"/>
            <w:gridSpan w:val="4"/>
            <w:vAlign w:val="center"/>
          </w:tcPr>
          <w:p w14:paraId="3FCCC65C" w14:textId="7F5DDC74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sz w:val="24"/>
                <w:szCs w:val="24"/>
              </w:rPr>
            </w:pPr>
            <w:r>
              <w:rPr>
                <w:rStyle w:val="a4"/>
                <w:rFonts w:cstheme="minorHAnsi"/>
                <w:sz w:val="24"/>
                <w:szCs w:val="24"/>
              </w:rPr>
              <w:lastRenderedPageBreak/>
              <w:t>Модуль «</w:t>
            </w:r>
            <w:r w:rsidRPr="00F62888">
              <w:rPr>
                <w:rStyle w:val="a4"/>
                <w:rFonts w:cstheme="minorHAnsi"/>
                <w:sz w:val="24"/>
                <w:szCs w:val="24"/>
              </w:rPr>
              <w:t>Профориентация</w:t>
            </w:r>
            <w:r>
              <w:rPr>
                <w:rStyle w:val="a4"/>
                <w:rFonts w:cstheme="minorHAnsi"/>
                <w:sz w:val="24"/>
                <w:szCs w:val="24"/>
              </w:rPr>
              <w:t>»</w:t>
            </w:r>
          </w:p>
        </w:tc>
      </w:tr>
      <w:tr w:rsidR="004D12F6" w:rsidRPr="00F62888" w14:paraId="1AA4ED56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657BC513" w14:textId="5C599562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Реализация федерального профориентационного проекта</w:t>
            </w:r>
          </w:p>
        </w:tc>
        <w:tc>
          <w:tcPr>
            <w:tcW w:w="521" w:type="pct"/>
            <w:vAlign w:val="center"/>
          </w:tcPr>
          <w:p w14:paraId="58444F34" w14:textId="73C4A8CA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6-11</w:t>
            </w:r>
          </w:p>
        </w:tc>
        <w:tc>
          <w:tcPr>
            <w:tcW w:w="982" w:type="pct"/>
            <w:vAlign w:val="center"/>
          </w:tcPr>
          <w:p w14:paraId="4F9F6DE8" w14:textId="5A8C4591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Каждый четверг</w:t>
            </w:r>
          </w:p>
        </w:tc>
        <w:tc>
          <w:tcPr>
            <w:tcW w:w="1397" w:type="pct"/>
            <w:vAlign w:val="center"/>
          </w:tcPr>
          <w:p w14:paraId="32484C53" w14:textId="5255B30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</w:t>
            </w:r>
          </w:p>
        </w:tc>
      </w:tr>
      <w:tr w:rsidR="004D12F6" w:rsidRPr="00F62888" w14:paraId="28B505FC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3C73862A" w14:textId="77777777" w:rsidR="004D12F6" w:rsidRPr="00F62888" w:rsidRDefault="004D12F6" w:rsidP="004D12F6">
            <w:pPr>
              <w:pStyle w:val="TableParagraph"/>
              <w:spacing w:line="265" w:lineRule="exact"/>
              <w:ind w:left="-113" w:right="-85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Профориентационное мероприятие</w:t>
            </w:r>
          </w:p>
          <w:p w14:paraId="4431C645" w14:textId="07239170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 xml:space="preserve">«Моя профессия. Как выбрать?» </w:t>
            </w:r>
            <w:proofErr w:type="spellStart"/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Профнавигатор</w:t>
            </w:r>
            <w:proofErr w:type="spellEnd"/>
          </w:p>
        </w:tc>
        <w:tc>
          <w:tcPr>
            <w:tcW w:w="521" w:type="pct"/>
            <w:vAlign w:val="center"/>
          </w:tcPr>
          <w:p w14:paraId="44903097" w14:textId="023F421B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10-11</w:t>
            </w:r>
          </w:p>
        </w:tc>
        <w:tc>
          <w:tcPr>
            <w:tcW w:w="982" w:type="pct"/>
            <w:vAlign w:val="center"/>
          </w:tcPr>
          <w:p w14:paraId="6AA4DD6E" w14:textId="75E7402A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ноябрь</w:t>
            </w:r>
          </w:p>
        </w:tc>
        <w:tc>
          <w:tcPr>
            <w:tcW w:w="1397" w:type="pct"/>
            <w:vAlign w:val="center"/>
          </w:tcPr>
          <w:p w14:paraId="1F84D2DF" w14:textId="77777777" w:rsidR="004D12F6" w:rsidRPr="00F62888" w:rsidRDefault="004D12F6" w:rsidP="004D12F6">
            <w:pPr>
              <w:pStyle w:val="TableParagraph"/>
              <w:spacing w:line="265" w:lineRule="exact"/>
              <w:ind w:left="18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Классные</w:t>
            </w:r>
          </w:p>
          <w:p w14:paraId="51CFB73A" w14:textId="459A7E97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Руководители, педагог-психолог</w:t>
            </w:r>
          </w:p>
        </w:tc>
      </w:tr>
      <w:tr w:rsidR="004D12F6" w:rsidRPr="00F62888" w14:paraId="10E945B5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736FAC27" w14:textId="61EA9D6B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Ярмарка вакансий</w:t>
            </w:r>
          </w:p>
        </w:tc>
        <w:tc>
          <w:tcPr>
            <w:tcW w:w="521" w:type="pct"/>
            <w:vAlign w:val="center"/>
          </w:tcPr>
          <w:p w14:paraId="1E2C3D98" w14:textId="00A5ED1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10-11</w:t>
            </w:r>
          </w:p>
        </w:tc>
        <w:tc>
          <w:tcPr>
            <w:tcW w:w="982" w:type="pct"/>
            <w:vAlign w:val="center"/>
          </w:tcPr>
          <w:p w14:paraId="2243B993" w14:textId="78843475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Март-апрель</w:t>
            </w:r>
          </w:p>
        </w:tc>
        <w:tc>
          <w:tcPr>
            <w:tcW w:w="1397" w:type="pct"/>
            <w:vAlign w:val="center"/>
          </w:tcPr>
          <w:p w14:paraId="02DD6ECF" w14:textId="77777777" w:rsidR="004D12F6" w:rsidRPr="00F62888" w:rsidRDefault="004D12F6" w:rsidP="004D12F6">
            <w:pPr>
              <w:pStyle w:val="TableParagraph"/>
              <w:spacing w:line="265" w:lineRule="exact"/>
              <w:ind w:left="18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Заместитель директора,</w:t>
            </w:r>
          </w:p>
          <w:p w14:paraId="1B330F93" w14:textId="03F0B56C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</w:t>
            </w:r>
          </w:p>
        </w:tc>
      </w:tr>
      <w:tr w:rsidR="004D12F6" w:rsidRPr="00F62888" w14:paraId="0BA619B7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5C8DBA61" w14:textId="62B96E92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Участие в Днях открытых дверей, проводимых учебными заведениями РФ, в т.ч. в дистанционном формате</w:t>
            </w:r>
          </w:p>
        </w:tc>
        <w:tc>
          <w:tcPr>
            <w:tcW w:w="521" w:type="pct"/>
            <w:vAlign w:val="center"/>
          </w:tcPr>
          <w:p w14:paraId="4434088F" w14:textId="28C8211A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9,11</w:t>
            </w:r>
          </w:p>
        </w:tc>
        <w:tc>
          <w:tcPr>
            <w:tcW w:w="982" w:type="pct"/>
            <w:vAlign w:val="center"/>
          </w:tcPr>
          <w:p w14:paraId="1B393051" w14:textId="47380655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397" w:type="pct"/>
            <w:vAlign w:val="center"/>
          </w:tcPr>
          <w:p w14:paraId="450BBC8F" w14:textId="77777777" w:rsidR="004D12F6" w:rsidRPr="00F62888" w:rsidRDefault="004D12F6" w:rsidP="004D12F6">
            <w:pPr>
              <w:pStyle w:val="TableParagraph"/>
              <w:spacing w:line="265" w:lineRule="exact"/>
              <w:ind w:left="18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Заместитель директора,</w:t>
            </w:r>
          </w:p>
          <w:p w14:paraId="7BFF4925" w14:textId="6E4D9030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</w:t>
            </w:r>
          </w:p>
        </w:tc>
      </w:tr>
      <w:tr w:rsidR="004D12F6" w:rsidRPr="00F62888" w14:paraId="645AFD38" w14:textId="77777777" w:rsidTr="00085472">
        <w:trPr>
          <w:trHeight w:val="454"/>
        </w:trPr>
        <w:tc>
          <w:tcPr>
            <w:tcW w:w="2100" w:type="pct"/>
            <w:vAlign w:val="center"/>
          </w:tcPr>
          <w:p w14:paraId="7E352BF6" w14:textId="7A2E6C8D" w:rsidR="004D12F6" w:rsidRPr="00F62888" w:rsidRDefault="004D12F6" w:rsidP="004D12F6">
            <w:pPr>
              <w:ind w:left="-113" w:right="-85"/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Участие в п</w:t>
            </w: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роект</w:t>
            </w:r>
            <w:r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е</w:t>
            </w: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521" w:type="pct"/>
            <w:vAlign w:val="center"/>
          </w:tcPr>
          <w:p w14:paraId="58E47C32" w14:textId="24237A2F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10-11</w:t>
            </w:r>
          </w:p>
        </w:tc>
        <w:tc>
          <w:tcPr>
            <w:tcW w:w="982" w:type="pct"/>
            <w:vAlign w:val="center"/>
          </w:tcPr>
          <w:p w14:paraId="507D5F82" w14:textId="00132F33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По плану</w:t>
            </w:r>
          </w:p>
        </w:tc>
        <w:tc>
          <w:tcPr>
            <w:tcW w:w="1397" w:type="pct"/>
            <w:vAlign w:val="center"/>
          </w:tcPr>
          <w:p w14:paraId="74C5D3CB" w14:textId="371AD342" w:rsidR="004D12F6" w:rsidRPr="00F62888" w:rsidRDefault="004D12F6" w:rsidP="004D12F6">
            <w:pPr>
              <w:jc w:val="center"/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</w:pPr>
            <w:r w:rsidRPr="00F62888">
              <w:rPr>
                <w:rStyle w:val="a4"/>
                <w:rFonts w:cstheme="minorHAnsi"/>
                <w:b w:val="0"/>
                <w:bCs w:val="0"/>
                <w:sz w:val="24"/>
                <w:szCs w:val="24"/>
              </w:rPr>
              <w:t>Классные руководители, заместитель директора, советники директора по воспитанию</w:t>
            </w:r>
          </w:p>
        </w:tc>
      </w:tr>
    </w:tbl>
    <w:p w14:paraId="4C678BF8" w14:textId="77777777" w:rsidR="00A600D9" w:rsidRPr="00F62888" w:rsidRDefault="00A600D9" w:rsidP="0022074A">
      <w:pPr>
        <w:rPr>
          <w:rFonts w:cstheme="minorHAnsi"/>
          <w:sz w:val="24"/>
          <w:szCs w:val="24"/>
        </w:rPr>
      </w:pPr>
    </w:p>
    <w:sectPr w:rsidR="00A600D9" w:rsidRPr="00F6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931E6"/>
    <w:multiLevelType w:val="hybridMultilevel"/>
    <w:tmpl w:val="15246B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D7647"/>
    <w:multiLevelType w:val="hybridMultilevel"/>
    <w:tmpl w:val="BFD866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B3AB9"/>
    <w:multiLevelType w:val="hybridMultilevel"/>
    <w:tmpl w:val="45E23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A9"/>
    <w:rsid w:val="000205CF"/>
    <w:rsid w:val="000224CA"/>
    <w:rsid w:val="00036C14"/>
    <w:rsid w:val="00052E63"/>
    <w:rsid w:val="000537D7"/>
    <w:rsid w:val="00085472"/>
    <w:rsid w:val="000C0B90"/>
    <w:rsid w:val="000C1833"/>
    <w:rsid w:val="000D26EE"/>
    <w:rsid w:val="00104F23"/>
    <w:rsid w:val="0016736A"/>
    <w:rsid w:val="00177FD5"/>
    <w:rsid w:val="001A7CA2"/>
    <w:rsid w:val="001D03FE"/>
    <w:rsid w:val="001D3708"/>
    <w:rsid w:val="002032BC"/>
    <w:rsid w:val="002108AE"/>
    <w:rsid w:val="0022074A"/>
    <w:rsid w:val="00221E21"/>
    <w:rsid w:val="002752A2"/>
    <w:rsid w:val="00297850"/>
    <w:rsid w:val="002C1367"/>
    <w:rsid w:val="002C4ABC"/>
    <w:rsid w:val="002D119E"/>
    <w:rsid w:val="0032678D"/>
    <w:rsid w:val="00340335"/>
    <w:rsid w:val="003433C0"/>
    <w:rsid w:val="003964A3"/>
    <w:rsid w:val="003B663B"/>
    <w:rsid w:val="003D506A"/>
    <w:rsid w:val="003E20E9"/>
    <w:rsid w:val="00407990"/>
    <w:rsid w:val="004213E5"/>
    <w:rsid w:val="0043673F"/>
    <w:rsid w:val="004D12F6"/>
    <w:rsid w:val="004D6331"/>
    <w:rsid w:val="004F2A5F"/>
    <w:rsid w:val="00504394"/>
    <w:rsid w:val="00517BB7"/>
    <w:rsid w:val="00525548"/>
    <w:rsid w:val="0053740B"/>
    <w:rsid w:val="005C1B97"/>
    <w:rsid w:val="005D12C5"/>
    <w:rsid w:val="00606F3B"/>
    <w:rsid w:val="00611A1B"/>
    <w:rsid w:val="00647AEA"/>
    <w:rsid w:val="006669E1"/>
    <w:rsid w:val="006712CD"/>
    <w:rsid w:val="00681756"/>
    <w:rsid w:val="00705CF4"/>
    <w:rsid w:val="00714AA9"/>
    <w:rsid w:val="007549B7"/>
    <w:rsid w:val="007652A8"/>
    <w:rsid w:val="007932E6"/>
    <w:rsid w:val="00794E36"/>
    <w:rsid w:val="007B52ED"/>
    <w:rsid w:val="007C63BA"/>
    <w:rsid w:val="00813245"/>
    <w:rsid w:val="008415BA"/>
    <w:rsid w:val="00877DD7"/>
    <w:rsid w:val="008A7CD4"/>
    <w:rsid w:val="008C57AC"/>
    <w:rsid w:val="008E6F0A"/>
    <w:rsid w:val="00910ABB"/>
    <w:rsid w:val="009151CA"/>
    <w:rsid w:val="009944E2"/>
    <w:rsid w:val="009C0994"/>
    <w:rsid w:val="009F0AA8"/>
    <w:rsid w:val="00A515FB"/>
    <w:rsid w:val="00A600D9"/>
    <w:rsid w:val="00A61DFD"/>
    <w:rsid w:val="00A6441B"/>
    <w:rsid w:val="00AB096D"/>
    <w:rsid w:val="00AB578E"/>
    <w:rsid w:val="00AF4CA2"/>
    <w:rsid w:val="00B13133"/>
    <w:rsid w:val="00B20642"/>
    <w:rsid w:val="00B22DC4"/>
    <w:rsid w:val="00B527C9"/>
    <w:rsid w:val="00B84BDE"/>
    <w:rsid w:val="00BA380B"/>
    <w:rsid w:val="00BE242D"/>
    <w:rsid w:val="00C27504"/>
    <w:rsid w:val="00C7210B"/>
    <w:rsid w:val="00C83466"/>
    <w:rsid w:val="00C94112"/>
    <w:rsid w:val="00CB514B"/>
    <w:rsid w:val="00CE1800"/>
    <w:rsid w:val="00CF0114"/>
    <w:rsid w:val="00CF2AE4"/>
    <w:rsid w:val="00D17C46"/>
    <w:rsid w:val="00D3756C"/>
    <w:rsid w:val="00D70C5E"/>
    <w:rsid w:val="00D7416D"/>
    <w:rsid w:val="00DB1A0F"/>
    <w:rsid w:val="00DB4E2A"/>
    <w:rsid w:val="00DC6086"/>
    <w:rsid w:val="00DD0EFA"/>
    <w:rsid w:val="00DF03EF"/>
    <w:rsid w:val="00E35C1F"/>
    <w:rsid w:val="00E36D18"/>
    <w:rsid w:val="00E377B6"/>
    <w:rsid w:val="00E55CB9"/>
    <w:rsid w:val="00E62C3B"/>
    <w:rsid w:val="00E858CB"/>
    <w:rsid w:val="00E9156B"/>
    <w:rsid w:val="00EE7433"/>
    <w:rsid w:val="00F10A9B"/>
    <w:rsid w:val="00F25E68"/>
    <w:rsid w:val="00F53C07"/>
    <w:rsid w:val="00F62888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53F6"/>
  <w15:chartTrackingRefBased/>
  <w15:docId w15:val="{BFA5AD10-26EF-4A2A-9D4A-E9610EBE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600D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A6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9C0994"/>
    <w:rPr>
      <w:b/>
      <w:bCs/>
    </w:rPr>
  </w:style>
  <w:style w:type="character" w:styleId="a5">
    <w:name w:val="Emphasis"/>
    <w:uiPriority w:val="20"/>
    <w:qFormat/>
    <w:rsid w:val="000C1833"/>
    <w:rPr>
      <w:i/>
      <w:iCs/>
    </w:rPr>
  </w:style>
  <w:style w:type="paragraph" w:styleId="a6">
    <w:name w:val="List Paragraph"/>
    <w:basedOn w:val="a"/>
    <w:uiPriority w:val="34"/>
    <w:qFormat/>
    <w:rsid w:val="00B13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10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вожатый</dc:creator>
  <cp:keywords/>
  <dc:description/>
  <cp:lastModifiedBy>Старший вожатый</cp:lastModifiedBy>
  <cp:revision>97</cp:revision>
  <dcterms:created xsi:type="dcterms:W3CDTF">2023-08-24T06:17:00Z</dcterms:created>
  <dcterms:modified xsi:type="dcterms:W3CDTF">2023-09-29T11:37:00Z</dcterms:modified>
</cp:coreProperties>
</file>